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80830866" w:displacedByCustomXml="next"/>
    <w:bookmarkEnd w:id="0" w:displacedByCustomXml="next"/>
    <w:sdt>
      <w:sdtPr>
        <w:id w:val="-741954678"/>
        <w:docPartObj>
          <w:docPartGallery w:val="Cover Pages"/>
          <w:docPartUnique/>
        </w:docPartObj>
      </w:sdtPr>
      <w:sdtEndPr>
        <w:rPr>
          <w:b/>
          <w:sz w:val="24"/>
          <w:szCs w:val="24"/>
        </w:rPr>
      </w:sdtEndPr>
      <w:sdtContent>
        <w:p w14:paraId="22333ED5" w14:textId="77777777" w:rsidR="00691094" w:rsidRDefault="00691094">
          <w:r>
            <w:rPr>
              <w:noProof/>
            </w:rPr>
            <mc:AlternateContent>
              <mc:Choice Requires="wpg">
                <w:drawing>
                  <wp:anchor distT="0" distB="0" distL="114300" distR="114300" simplePos="0" relativeHeight="251662336" behindDoc="0" locked="0" layoutInCell="1" allowOverlap="1" wp14:anchorId="224EB872" wp14:editId="4106AD6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925C8D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83726E7" wp14:editId="36DC47A2">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49DEB4" w14:textId="77777777" w:rsidR="00691094" w:rsidRDefault="00691094">
                                <w:pPr>
                                  <w:pStyle w:val="NoSpacing"/>
                                  <w:jc w:val="right"/>
                                  <w:rPr>
                                    <w:color w:val="4472C4" w:themeColor="accent1"/>
                                    <w:sz w:val="28"/>
                                    <w:szCs w:val="28"/>
                                  </w:rPr>
                                </w:pPr>
                                <w:r>
                                  <w:rPr>
                                    <w:color w:val="4472C4" w:themeColor="accent1"/>
                                    <w:sz w:val="28"/>
                                    <w:szCs w:val="28"/>
                                  </w:rPr>
                                  <w:t>Abstract</w:t>
                                </w:r>
                              </w:p>
                              <w:p w14:paraId="1AF184C5" w14:textId="77777777" w:rsidR="00691094" w:rsidRDefault="00510453">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691094">
                                      <w:rPr>
                                        <w:color w:val="595959" w:themeColor="text1" w:themeTint="A6"/>
                                        <w:sz w:val="20"/>
                                        <w:szCs w:val="20"/>
                                      </w:rPr>
                                      <w:t>Step by step</w:t>
                                    </w:r>
                                    <w:r w:rsidR="00B00AF7">
                                      <w:rPr>
                                        <w:color w:val="595959" w:themeColor="text1" w:themeTint="A6"/>
                                        <w:sz w:val="20"/>
                                        <w:szCs w:val="20"/>
                                      </w:rPr>
                                      <w:t xml:space="preserve"> process for completing each level </w:t>
                                    </w:r>
                                    <w:r w:rsidR="00691094">
                                      <w:rPr>
                                        <w:color w:val="595959" w:themeColor="text1" w:themeTint="A6"/>
                                        <w:sz w:val="20"/>
                                        <w:szCs w:val="20"/>
                                      </w:rPr>
                                      <w:t xml:space="preserve">of </w:t>
                                    </w:r>
                                    <w:proofErr w:type="spellStart"/>
                                    <w:r w:rsidR="00691094">
                                      <w:rPr>
                                        <w:color w:val="595959" w:themeColor="text1" w:themeTint="A6"/>
                                        <w:sz w:val="20"/>
                                        <w:szCs w:val="20"/>
                                      </w:rPr>
                                      <w:t>BioRubeBot</w:t>
                                    </w:r>
                                    <w:proofErr w:type="spellEnd"/>
                                    <w:r w:rsidR="00691094">
                                      <w:rPr>
                                        <w:color w:val="595959" w:themeColor="text1" w:themeTint="A6"/>
                                        <w:sz w:val="20"/>
                                        <w:szCs w:val="20"/>
                                      </w:rPr>
                                      <w:t xml:space="preserve"> </w:t>
                                    </w:r>
                                  </w:sdtContent>
                                </w:sdt>
                                <w:r w:rsidR="00691094">
                                  <w:rPr>
                                    <w:color w:val="595959" w:themeColor="text1" w:themeTint="A6"/>
                                    <w:sz w:val="20"/>
                                    <w:szCs w:val="20"/>
                                  </w:rPr>
                                  <w:t>usi</w:t>
                                </w:r>
                                <w:r w:rsidR="00B00AF7">
                                  <w:rPr>
                                    <w:color w:val="595959" w:themeColor="text1" w:themeTint="A6"/>
                                    <w:sz w:val="20"/>
                                    <w:szCs w:val="20"/>
                                  </w:rPr>
                                  <w:t>ng concepts of the MAPK, cAMP, and G-Protein Signaling</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83726E7"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JafwIAAGI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" filled="f" stroked="f" strokeweight=".5pt">
                    <v:textbox style="mso-fit-shape-to-text:t" inset="126pt,0,54pt,0">
                      <w:txbxContent>
                        <w:p w14:paraId="4649DEB4" w14:textId="77777777" w:rsidR="00691094" w:rsidRDefault="00691094">
                          <w:pPr>
                            <w:pStyle w:val="NoSpacing"/>
                            <w:jc w:val="right"/>
                            <w:rPr>
                              <w:color w:val="4472C4" w:themeColor="accent1"/>
                              <w:sz w:val="28"/>
                              <w:szCs w:val="28"/>
                            </w:rPr>
                          </w:pPr>
                          <w:r>
                            <w:rPr>
                              <w:color w:val="4472C4" w:themeColor="accent1"/>
                              <w:sz w:val="28"/>
                              <w:szCs w:val="28"/>
                            </w:rPr>
                            <w:t>Abstract</w:t>
                          </w:r>
                        </w:p>
                        <w:p w14:paraId="1AF184C5" w14:textId="77777777" w:rsidR="00691094" w:rsidRDefault="00510453">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691094">
                                <w:rPr>
                                  <w:color w:val="595959" w:themeColor="text1" w:themeTint="A6"/>
                                  <w:sz w:val="20"/>
                                  <w:szCs w:val="20"/>
                                </w:rPr>
                                <w:t>Step by step</w:t>
                              </w:r>
                              <w:r w:rsidR="00B00AF7">
                                <w:rPr>
                                  <w:color w:val="595959" w:themeColor="text1" w:themeTint="A6"/>
                                  <w:sz w:val="20"/>
                                  <w:szCs w:val="20"/>
                                </w:rPr>
                                <w:t xml:space="preserve"> process for completing each level </w:t>
                              </w:r>
                              <w:r w:rsidR="00691094">
                                <w:rPr>
                                  <w:color w:val="595959" w:themeColor="text1" w:themeTint="A6"/>
                                  <w:sz w:val="20"/>
                                  <w:szCs w:val="20"/>
                                </w:rPr>
                                <w:t xml:space="preserve">of </w:t>
                              </w:r>
                              <w:proofErr w:type="spellStart"/>
                              <w:r w:rsidR="00691094">
                                <w:rPr>
                                  <w:color w:val="595959" w:themeColor="text1" w:themeTint="A6"/>
                                  <w:sz w:val="20"/>
                                  <w:szCs w:val="20"/>
                                </w:rPr>
                                <w:t>BioRubeBot</w:t>
                              </w:r>
                              <w:proofErr w:type="spellEnd"/>
                              <w:r w:rsidR="00691094">
                                <w:rPr>
                                  <w:color w:val="595959" w:themeColor="text1" w:themeTint="A6"/>
                                  <w:sz w:val="20"/>
                                  <w:szCs w:val="20"/>
                                </w:rPr>
                                <w:t xml:space="preserve"> </w:t>
                              </w:r>
                            </w:sdtContent>
                          </w:sdt>
                          <w:r w:rsidR="00691094">
                            <w:rPr>
                              <w:color w:val="595959" w:themeColor="text1" w:themeTint="A6"/>
                              <w:sz w:val="20"/>
                              <w:szCs w:val="20"/>
                            </w:rPr>
                            <w:t>usi</w:t>
                          </w:r>
                          <w:r w:rsidR="00B00AF7">
                            <w:rPr>
                              <w:color w:val="595959" w:themeColor="text1" w:themeTint="A6"/>
                              <w:sz w:val="20"/>
                              <w:szCs w:val="20"/>
                            </w:rPr>
                            <w:t>ng concepts of the MAPK, cAMP, and G-Protein Signaling</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BB4D1EA" wp14:editId="22E5E37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4DFE5C" w14:textId="77777777" w:rsidR="00691094" w:rsidRDefault="0051045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1094">
                                      <w:rPr>
                                        <w:caps/>
                                        <w:color w:val="4472C4" w:themeColor="accent1"/>
                                        <w:sz w:val="64"/>
                                        <w:szCs w:val="64"/>
                                      </w:rPr>
                                      <w:t>Procedure for Level Completion</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BB4D1EA"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" filled="f" stroked="f" strokeweight=".5pt">
                    <v:textbox inset="126pt,0,54pt,0">
                      <w:txbxContent>
                        <w:p w14:paraId="344DFE5C" w14:textId="77777777" w:rsidR="00691094" w:rsidRDefault="0051045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1094">
                                <w:rPr>
                                  <w:caps/>
                                  <w:color w:val="4472C4" w:themeColor="accent1"/>
                                  <w:sz w:val="64"/>
                                  <w:szCs w:val="64"/>
                                </w:rPr>
                                <w:t>Procedure for Level Completion</w:t>
                              </w:r>
                            </w:sdtContent>
                          </w:sdt>
                        </w:p>
                      </w:txbxContent>
                    </v:textbox>
                    <w10:wrap type="square" anchorx="page" anchory="page"/>
                  </v:shape>
                </w:pict>
              </mc:Fallback>
            </mc:AlternateContent>
          </w:r>
        </w:p>
        <w:p w14:paraId="22FE230F" w14:textId="77777777" w:rsidR="00691094" w:rsidRDefault="00DA3AAD">
          <w:pPr>
            <w:rPr>
              <w:b/>
              <w:sz w:val="24"/>
              <w:szCs w:val="24"/>
            </w:rPr>
          </w:pPr>
          <w:r>
            <w:rPr>
              <w:noProof/>
            </w:rPr>
            <mc:AlternateContent>
              <mc:Choice Requires="wps">
                <w:drawing>
                  <wp:anchor distT="0" distB="0" distL="114300" distR="114300" simplePos="0" relativeHeight="251660288" behindDoc="0" locked="0" layoutInCell="1" allowOverlap="1" wp14:anchorId="6853FD75" wp14:editId="4ADD22F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169545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69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E093B2" w14:textId="77777777" w:rsidR="00691094" w:rsidRDefault="00691094">
                                <w:pPr>
                                  <w:pStyle w:val="NoSpacing"/>
                                  <w:jc w:val="right"/>
                                  <w:rPr>
                                    <w:color w:val="595959" w:themeColor="text1" w:themeTint="A6"/>
                                    <w:sz w:val="28"/>
                                    <w:szCs w:val="28"/>
                                  </w:rPr>
                                </w:pPr>
                                <w:r>
                                  <w:rPr>
                                    <w:color w:val="595959" w:themeColor="text1" w:themeTint="A6"/>
                                    <w:sz w:val="28"/>
                                    <w:szCs w:val="28"/>
                                  </w:rPr>
                                  <w:t>Daniel Hughes</w:t>
                                </w:r>
                                <w:r w:rsidR="001960DA">
                                  <w:rPr>
                                    <w:color w:val="595959" w:themeColor="text1" w:themeTint="A6"/>
                                    <w:sz w:val="28"/>
                                    <w:szCs w:val="28"/>
                                  </w:rPr>
                                  <w:t xml:space="preserve"> (Spring 2017)</w:t>
                                </w:r>
                              </w:p>
                              <w:p w14:paraId="128EC438" w14:textId="77777777" w:rsidR="00DA3AAD" w:rsidRDefault="00DA3AAD">
                                <w:pPr>
                                  <w:pStyle w:val="NoSpacing"/>
                                  <w:jc w:val="right"/>
                                  <w:rPr>
                                    <w:color w:val="595959" w:themeColor="text1" w:themeTint="A6"/>
                                    <w:sz w:val="28"/>
                                    <w:szCs w:val="28"/>
                                  </w:rPr>
                                </w:pPr>
                                <w:r>
                                  <w:rPr>
                                    <w:color w:val="595959" w:themeColor="text1" w:themeTint="A6"/>
                                    <w:sz w:val="28"/>
                                    <w:szCs w:val="28"/>
                                  </w:rPr>
                                  <w:t>David Tenneson</w:t>
                                </w:r>
                                <w:r w:rsidR="001960DA">
                                  <w:rPr>
                                    <w:color w:val="595959" w:themeColor="text1" w:themeTint="A6"/>
                                    <w:sz w:val="28"/>
                                    <w:szCs w:val="28"/>
                                  </w:rPr>
                                  <w:t xml:space="preserve"> (Summer 2017)</w:t>
                                </w:r>
                              </w:p>
                              <w:p w14:paraId="0A0A66CC" w14:textId="1E844B72" w:rsidR="00DA3AAD" w:rsidRDefault="00DA3AAD">
                                <w:pPr>
                                  <w:pStyle w:val="NoSpacing"/>
                                  <w:jc w:val="right"/>
                                  <w:rPr>
                                    <w:color w:val="595959" w:themeColor="text1" w:themeTint="A6"/>
                                    <w:sz w:val="28"/>
                                    <w:szCs w:val="28"/>
                                  </w:rPr>
                                </w:pPr>
                                <w:r>
                                  <w:rPr>
                                    <w:color w:val="595959" w:themeColor="text1" w:themeTint="A6"/>
                                    <w:sz w:val="28"/>
                                    <w:szCs w:val="28"/>
                                  </w:rPr>
                                  <w:t>Casey Garcia</w:t>
                                </w:r>
                                <w:r w:rsidR="001960DA">
                                  <w:rPr>
                                    <w:color w:val="595959" w:themeColor="text1" w:themeTint="A6"/>
                                    <w:sz w:val="28"/>
                                    <w:szCs w:val="28"/>
                                  </w:rPr>
                                  <w:t xml:space="preserve"> (Summer 2017)</w:t>
                                </w:r>
                              </w:p>
                              <w:p w14:paraId="623AB01C" w14:textId="77777777" w:rsidR="000B4CD2" w:rsidRDefault="000B4CD2">
                                <w:pPr>
                                  <w:pStyle w:val="NoSpacing"/>
                                  <w:jc w:val="right"/>
                                  <w:rPr>
                                    <w:color w:val="595959" w:themeColor="text1" w:themeTint="A6"/>
                                    <w:sz w:val="28"/>
                                    <w:szCs w:val="28"/>
                                  </w:rPr>
                                </w:pPr>
                              </w:p>
                              <w:p w14:paraId="7CB16A27" w14:textId="58738178" w:rsidR="000B4CD2" w:rsidRDefault="000B4CD2">
                                <w:pPr>
                                  <w:pStyle w:val="NoSpacing"/>
                                  <w:jc w:val="right"/>
                                  <w:rPr>
                                    <w:color w:val="595959" w:themeColor="text1" w:themeTint="A6"/>
                                    <w:sz w:val="28"/>
                                    <w:szCs w:val="28"/>
                                  </w:rPr>
                                </w:pPr>
                                <w:r>
                                  <w:rPr>
                                    <w:color w:val="595959" w:themeColor="text1" w:themeTint="A6"/>
                                    <w:sz w:val="28"/>
                                    <w:szCs w:val="28"/>
                                  </w:rPr>
                                  <w:t>Revised By: Jonathan Emerson (Fall 2021)</w:t>
                                </w:r>
                              </w:p>
                              <w:p w14:paraId="222FFF13" w14:textId="1B44A8F3" w:rsidR="000B4CD2" w:rsidRDefault="000B4CD2" w:rsidP="000B4CD2">
                                <w:pPr>
                                  <w:pStyle w:val="NoSpacing"/>
                                  <w:jc w:val="center"/>
                                  <w:rPr>
                                    <w:color w:val="595959" w:themeColor="text1" w:themeTint="A6"/>
                                    <w:sz w:val="28"/>
                                    <w:szCs w:val="28"/>
                                  </w:rPr>
                                </w:pPr>
                                <w:r>
                                  <w:rPr>
                                    <w:color w:val="595959" w:themeColor="text1" w:themeTint="A6"/>
                                    <w:sz w:val="28"/>
                                    <w:szCs w:val="28"/>
                                  </w:rPr>
                                  <w:t xml:space="preserve">                                                           Ryan Wood (Fall 2021)</w:t>
                                </w:r>
                              </w:p>
                              <w:p w14:paraId="341244B3" w14:textId="47234BB4" w:rsidR="000B4CD2" w:rsidRDefault="000B4CD2" w:rsidP="000B4CD2">
                                <w:pPr>
                                  <w:pStyle w:val="NoSpacing"/>
                                  <w:jc w:val="center"/>
                                  <w:rPr>
                                    <w:color w:val="595959" w:themeColor="text1" w:themeTint="A6"/>
                                    <w:sz w:val="28"/>
                                    <w:szCs w:val="28"/>
                                  </w:rPr>
                                </w:pPr>
                                <w:r>
                                  <w:rPr>
                                    <w:color w:val="595959" w:themeColor="text1" w:themeTint="A6"/>
                                    <w:sz w:val="28"/>
                                    <w:szCs w:val="28"/>
                                  </w:rPr>
                                  <w:t xml:space="preserve">                                                                     Zacharias Steffen (Fall 2021)</w:t>
                                </w:r>
                              </w:p>
                              <w:p w14:paraId="203CD2E6" w14:textId="5E73CB21" w:rsidR="000B4CD2" w:rsidRDefault="000B4CD2" w:rsidP="000B4CD2">
                                <w:pPr>
                                  <w:pStyle w:val="NoSpacing"/>
                                  <w:jc w:val="center"/>
                                  <w:rPr>
                                    <w:color w:val="595959" w:themeColor="text1" w:themeTint="A6"/>
                                    <w:sz w:val="28"/>
                                    <w:szCs w:val="28"/>
                                  </w:rPr>
                                </w:pPr>
                              </w:p>
                              <w:p w14:paraId="4C165A67" w14:textId="0CAAAC41" w:rsidR="00691094" w:rsidRDefault="0051045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69109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853FD75" id="Text Box 152" o:spid="_x0000_s1028" type="#_x0000_t202" style="position:absolute;margin-left:0;margin-top:0;width:8in;height:133.5pt;z-index:251660288;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" filled="f" stroked="f" strokeweight=".5pt">
                    <v:textbox inset="126pt,0,54pt,0">
                      <w:txbxContent>
                        <w:p w14:paraId="10E093B2" w14:textId="77777777" w:rsidR="00691094" w:rsidRDefault="00691094">
                          <w:pPr>
                            <w:pStyle w:val="NoSpacing"/>
                            <w:jc w:val="right"/>
                            <w:rPr>
                              <w:color w:val="595959" w:themeColor="text1" w:themeTint="A6"/>
                              <w:sz w:val="28"/>
                              <w:szCs w:val="28"/>
                            </w:rPr>
                          </w:pPr>
                          <w:r>
                            <w:rPr>
                              <w:color w:val="595959" w:themeColor="text1" w:themeTint="A6"/>
                              <w:sz w:val="28"/>
                              <w:szCs w:val="28"/>
                            </w:rPr>
                            <w:t>Daniel Hughes</w:t>
                          </w:r>
                          <w:r w:rsidR="001960DA">
                            <w:rPr>
                              <w:color w:val="595959" w:themeColor="text1" w:themeTint="A6"/>
                              <w:sz w:val="28"/>
                              <w:szCs w:val="28"/>
                            </w:rPr>
                            <w:t xml:space="preserve"> (Spring 2017)</w:t>
                          </w:r>
                        </w:p>
                        <w:p w14:paraId="128EC438" w14:textId="77777777" w:rsidR="00DA3AAD" w:rsidRDefault="00DA3AAD">
                          <w:pPr>
                            <w:pStyle w:val="NoSpacing"/>
                            <w:jc w:val="right"/>
                            <w:rPr>
                              <w:color w:val="595959" w:themeColor="text1" w:themeTint="A6"/>
                              <w:sz w:val="28"/>
                              <w:szCs w:val="28"/>
                            </w:rPr>
                          </w:pPr>
                          <w:r>
                            <w:rPr>
                              <w:color w:val="595959" w:themeColor="text1" w:themeTint="A6"/>
                              <w:sz w:val="28"/>
                              <w:szCs w:val="28"/>
                            </w:rPr>
                            <w:t>David Tenneson</w:t>
                          </w:r>
                          <w:r w:rsidR="001960DA">
                            <w:rPr>
                              <w:color w:val="595959" w:themeColor="text1" w:themeTint="A6"/>
                              <w:sz w:val="28"/>
                              <w:szCs w:val="28"/>
                            </w:rPr>
                            <w:t xml:space="preserve"> (Summer 2017)</w:t>
                          </w:r>
                        </w:p>
                        <w:p w14:paraId="0A0A66CC" w14:textId="1E844B72" w:rsidR="00DA3AAD" w:rsidRDefault="00DA3AAD">
                          <w:pPr>
                            <w:pStyle w:val="NoSpacing"/>
                            <w:jc w:val="right"/>
                            <w:rPr>
                              <w:color w:val="595959" w:themeColor="text1" w:themeTint="A6"/>
                              <w:sz w:val="28"/>
                              <w:szCs w:val="28"/>
                            </w:rPr>
                          </w:pPr>
                          <w:r>
                            <w:rPr>
                              <w:color w:val="595959" w:themeColor="text1" w:themeTint="A6"/>
                              <w:sz w:val="28"/>
                              <w:szCs w:val="28"/>
                            </w:rPr>
                            <w:t>Casey Garcia</w:t>
                          </w:r>
                          <w:r w:rsidR="001960DA">
                            <w:rPr>
                              <w:color w:val="595959" w:themeColor="text1" w:themeTint="A6"/>
                              <w:sz w:val="28"/>
                              <w:szCs w:val="28"/>
                            </w:rPr>
                            <w:t xml:space="preserve"> (Summer 2017)</w:t>
                          </w:r>
                        </w:p>
                        <w:p w14:paraId="623AB01C" w14:textId="77777777" w:rsidR="000B4CD2" w:rsidRDefault="000B4CD2">
                          <w:pPr>
                            <w:pStyle w:val="NoSpacing"/>
                            <w:jc w:val="right"/>
                            <w:rPr>
                              <w:color w:val="595959" w:themeColor="text1" w:themeTint="A6"/>
                              <w:sz w:val="28"/>
                              <w:szCs w:val="28"/>
                            </w:rPr>
                          </w:pPr>
                        </w:p>
                        <w:p w14:paraId="7CB16A27" w14:textId="58738178" w:rsidR="000B4CD2" w:rsidRDefault="000B4CD2">
                          <w:pPr>
                            <w:pStyle w:val="NoSpacing"/>
                            <w:jc w:val="right"/>
                            <w:rPr>
                              <w:color w:val="595959" w:themeColor="text1" w:themeTint="A6"/>
                              <w:sz w:val="28"/>
                              <w:szCs w:val="28"/>
                            </w:rPr>
                          </w:pPr>
                          <w:r>
                            <w:rPr>
                              <w:color w:val="595959" w:themeColor="text1" w:themeTint="A6"/>
                              <w:sz w:val="28"/>
                              <w:szCs w:val="28"/>
                            </w:rPr>
                            <w:t>Revised By: Jonathan Emerson (Fall 2021)</w:t>
                          </w:r>
                        </w:p>
                        <w:p w14:paraId="222FFF13" w14:textId="1B44A8F3" w:rsidR="000B4CD2" w:rsidRDefault="000B4CD2" w:rsidP="000B4CD2">
                          <w:pPr>
                            <w:pStyle w:val="NoSpacing"/>
                            <w:jc w:val="center"/>
                            <w:rPr>
                              <w:color w:val="595959" w:themeColor="text1" w:themeTint="A6"/>
                              <w:sz w:val="28"/>
                              <w:szCs w:val="28"/>
                            </w:rPr>
                          </w:pPr>
                          <w:r>
                            <w:rPr>
                              <w:color w:val="595959" w:themeColor="text1" w:themeTint="A6"/>
                              <w:sz w:val="28"/>
                              <w:szCs w:val="28"/>
                            </w:rPr>
                            <w:t xml:space="preserve">                                                           Ryan Wood (Fall 2021)</w:t>
                          </w:r>
                        </w:p>
                        <w:p w14:paraId="341244B3" w14:textId="47234BB4" w:rsidR="000B4CD2" w:rsidRDefault="000B4CD2" w:rsidP="000B4CD2">
                          <w:pPr>
                            <w:pStyle w:val="NoSpacing"/>
                            <w:jc w:val="center"/>
                            <w:rPr>
                              <w:color w:val="595959" w:themeColor="text1" w:themeTint="A6"/>
                              <w:sz w:val="28"/>
                              <w:szCs w:val="28"/>
                            </w:rPr>
                          </w:pPr>
                          <w:r>
                            <w:rPr>
                              <w:color w:val="595959" w:themeColor="text1" w:themeTint="A6"/>
                              <w:sz w:val="28"/>
                              <w:szCs w:val="28"/>
                            </w:rPr>
                            <w:t xml:space="preserve">                                                                     Zacharias Steffen (Fall 2021)</w:t>
                          </w:r>
                        </w:p>
                        <w:p w14:paraId="203CD2E6" w14:textId="5E73CB21" w:rsidR="000B4CD2" w:rsidRDefault="000B4CD2" w:rsidP="000B4CD2">
                          <w:pPr>
                            <w:pStyle w:val="NoSpacing"/>
                            <w:jc w:val="center"/>
                            <w:rPr>
                              <w:color w:val="595959" w:themeColor="text1" w:themeTint="A6"/>
                              <w:sz w:val="28"/>
                              <w:szCs w:val="28"/>
                            </w:rPr>
                          </w:pPr>
                        </w:p>
                        <w:p w14:paraId="4C165A67" w14:textId="0CAAAC41" w:rsidR="00691094" w:rsidRDefault="0051045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691094">
                                <w:rPr>
                                  <w:color w:val="595959" w:themeColor="text1" w:themeTint="A6"/>
                                  <w:sz w:val="18"/>
                                  <w:szCs w:val="18"/>
                                </w:rPr>
                                <w:t xml:space="preserve">     </w:t>
                              </w:r>
                            </w:sdtContent>
                          </w:sdt>
                        </w:p>
                      </w:txbxContent>
                    </v:textbox>
                    <w10:wrap type="square" anchorx="page" anchory="page"/>
                  </v:shape>
                </w:pict>
              </mc:Fallback>
            </mc:AlternateContent>
          </w:r>
          <w:r w:rsidR="00691094">
            <w:rPr>
              <w:b/>
              <w:sz w:val="24"/>
              <w:szCs w:val="24"/>
            </w:rPr>
            <w:br w:type="page"/>
          </w:r>
        </w:p>
      </w:sdtContent>
    </w:sdt>
    <w:sdt>
      <w:sdtPr>
        <w:rPr>
          <w:rFonts w:asciiTheme="minorHAnsi" w:eastAsiaTheme="minorHAnsi" w:hAnsiTheme="minorHAnsi" w:cstheme="minorBidi"/>
          <w:color w:val="auto"/>
          <w:sz w:val="22"/>
          <w:szCs w:val="22"/>
        </w:rPr>
        <w:id w:val="464784529"/>
        <w:docPartObj>
          <w:docPartGallery w:val="Table of Contents"/>
          <w:docPartUnique/>
        </w:docPartObj>
      </w:sdtPr>
      <w:sdtEndPr>
        <w:rPr>
          <w:b/>
          <w:bCs/>
          <w:noProof/>
        </w:rPr>
      </w:sdtEndPr>
      <w:sdtContent>
        <w:p w14:paraId="0A93BA56" w14:textId="77777777" w:rsidR="00B00AF7" w:rsidRPr="00172D91" w:rsidRDefault="00B00AF7">
          <w:pPr>
            <w:pStyle w:val="TOCHeading"/>
          </w:pPr>
          <w:r w:rsidRPr="00172D91">
            <w:t>Contents</w:t>
          </w:r>
        </w:p>
        <w:p w14:paraId="60603E72" w14:textId="77777777" w:rsidR="00CE5F48" w:rsidRDefault="00B00AF7">
          <w:pPr>
            <w:pStyle w:val="TOC1"/>
            <w:tabs>
              <w:tab w:val="right" w:leader="dot" w:pos="9350"/>
            </w:tabs>
            <w:rPr>
              <w:rFonts w:eastAsiaTheme="minorEastAsia"/>
              <w:noProof/>
            </w:rPr>
          </w:pPr>
          <w:r w:rsidRPr="00172D91">
            <w:fldChar w:fldCharType="begin"/>
          </w:r>
          <w:r w:rsidRPr="00172D91">
            <w:instrText xml:space="preserve"> TOC \o "1-3" \h \z \u </w:instrText>
          </w:r>
          <w:r w:rsidRPr="00172D91">
            <w:fldChar w:fldCharType="separate"/>
          </w:r>
          <w:hyperlink w:anchor="_Toc489350900" w:history="1">
            <w:r w:rsidR="00CE5F48" w:rsidRPr="000D3334">
              <w:rPr>
                <w:rStyle w:val="Hyperlink"/>
                <w:noProof/>
              </w:rPr>
              <w:t>Forward</w:t>
            </w:r>
            <w:r w:rsidR="00CE5F48">
              <w:rPr>
                <w:noProof/>
                <w:webHidden/>
              </w:rPr>
              <w:tab/>
            </w:r>
            <w:r w:rsidR="00CE5F48">
              <w:rPr>
                <w:noProof/>
                <w:webHidden/>
              </w:rPr>
              <w:fldChar w:fldCharType="begin"/>
            </w:r>
            <w:r w:rsidR="00CE5F48">
              <w:rPr>
                <w:noProof/>
                <w:webHidden/>
              </w:rPr>
              <w:instrText xml:space="preserve"> PAGEREF _Toc489350900 \h </w:instrText>
            </w:r>
            <w:r w:rsidR="00CE5F48">
              <w:rPr>
                <w:noProof/>
                <w:webHidden/>
              </w:rPr>
            </w:r>
            <w:r w:rsidR="00CE5F48">
              <w:rPr>
                <w:noProof/>
                <w:webHidden/>
              </w:rPr>
              <w:fldChar w:fldCharType="separate"/>
            </w:r>
            <w:r w:rsidR="00CE5F48">
              <w:rPr>
                <w:noProof/>
                <w:webHidden/>
              </w:rPr>
              <w:t>2</w:t>
            </w:r>
            <w:r w:rsidR="00CE5F48">
              <w:rPr>
                <w:noProof/>
                <w:webHidden/>
              </w:rPr>
              <w:fldChar w:fldCharType="end"/>
            </w:r>
          </w:hyperlink>
        </w:p>
        <w:p w14:paraId="67488702" w14:textId="77777777" w:rsidR="00CE5F48" w:rsidRDefault="00510453">
          <w:pPr>
            <w:pStyle w:val="TOC1"/>
            <w:tabs>
              <w:tab w:val="right" w:leader="dot" w:pos="9350"/>
            </w:tabs>
            <w:rPr>
              <w:rFonts w:eastAsiaTheme="minorEastAsia"/>
              <w:noProof/>
            </w:rPr>
          </w:pPr>
          <w:hyperlink w:anchor="_Toc489350901" w:history="1">
            <w:r w:rsidR="00CE5F48" w:rsidRPr="000D3334">
              <w:rPr>
                <w:rStyle w:val="Hyperlink"/>
                <w:noProof/>
              </w:rPr>
              <w:t>INTRO LEVEL 1</w:t>
            </w:r>
            <w:r w:rsidR="00CE5F48">
              <w:rPr>
                <w:noProof/>
                <w:webHidden/>
              </w:rPr>
              <w:tab/>
            </w:r>
            <w:r w:rsidR="00CE5F48">
              <w:rPr>
                <w:noProof/>
                <w:webHidden/>
              </w:rPr>
              <w:fldChar w:fldCharType="begin"/>
            </w:r>
            <w:r w:rsidR="00CE5F48">
              <w:rPr>
                <w:noProof/>
                <w:webHidden/>
              </w:rPr>
              <w:instrText xml:space="preserve"> PAGEREF _Toc489350901 \h </w:instrText>
            </w:r>
            <w:r w:rsidR="00CE5F48">
              <w:rPr>
                <w:noProof/>
                <w:webHidden/>
              </w:rPr>
            </w:r>
            <w:r w:rsidR="00CE5F48">
              <w:rPr>
                <w:noProof/>
                <w:webHidden/>
              </w:rPr>
              <w:fldChar w:fldCharType="separate"/>
            </w:r>
            <w:r w:rsidR="00CE5F48">
              <w:rPr>
                <w:noProof/>
                <w:webHidden/>
              </w:rPr>
              <w:t>3</w:t>
            </w:r>
            <w:r w:rsidR="00CE5F48">
              <w:rPr>
                <w:noProof/>
                <w:webHidden/>
              </w:rPr>
              <w:fldChar w:fldCharType="end"/>
            </w:r>
          </w:hyperlink>
        </w:p>
        <w:p w14:paraId="647051A2" w14:textId="77777777" w:rsidR="00CE5F48" w:rsidRDefault="00510453">
          <w:pPr>
            <w:pStyle w:val="TOC1"/>
            <w:tabs>
              <w:tab w:val="right" w:leader="dot" w:pos="9350"/>
            </w:tabs>
            <w:rPr>
              <w:rFonts w:eastAsiaTheme="minorEastAsia"/>
              <w:noProof/>
            </w:rPr>
          </w:pPr>
          <w:hyperlink w:anchor="_Toc489350902" w:history="1">
            <w:r w:rsidR="00CE5F48" w:rsidRPr="000D3334">
              <w:rPr>
                <w:rStyle w:val="Hyperlink"/>
                <w:noProof/>
              </w:rPr>
              <w:t>INTRO LEVEL 2</w:t>
            </w:r>
            <w:r w:rsidR="00CE5F48">
              <w:rPr>
                <w:noProof/>
                <w:webHidden/>
              </w:rPr>
              <w:tab/>
            </w:r>
            <w:r w:rsidR="00CE5F48">
              <w:rPr>
                <w:noProof/>
                <w:webHidden/>
              </w:rPr>
              <w:fldChar w:fldCharType="begin"/>
            </w:r>
            <w:r w:rsidR="00CE5F48">
              <w:rPr>
                <w:noProof/>
                <w:webHidden/>
              </w:rPr>
              <w:instrText xml:space="preserve"> PAGEREF _Toc489350902 \h </w:instrText>
            </w:r>
            <w:r w:rsidR="00CE5F48">
              <w:rPr>
                <w:noProof/>
                <w:webHidden/>
              </w:rPr>
            </w:r>
            <w:r w:rsidR="00CE5F48">
              <w:rPr>
                <w:noProof/>
                <w:webHidden/>
              </w:rPr>
              <w:fldChar w:fldCharType="separate"/>
            </w:r>
            <w:r w:rsidR="00CE5F48">
              <w:rPr>
                <w:noProof/>
                <w:webHidden/>
              </w:rPr>
              <w:t>4</w:t>
            </w:r>
            <w:r w:rsidR="00CE5F48">
              <w:rPr>
                <w:noProof/>
                <w:webHidden/>
              </w:rPr>
              <w:fldChar w:fldCharType="end"/>
            </w:r>
          </w:hyperlink>
        </w:p>
        <w:p w14:paraId="43F8A1FF" w14:textId="77777777" w:rsidR="00CE5F48" w:rsidRDefault="00510453">
          <w:pPr>
            <w:pStyle w:val="TOC1"/>
            <w:tabs>
              <w:tab w:val="right" w:leader="dot" w:pos="9350"/>
            </w:tabs>
            <w:rPr>
              <w:rFonts w:eastAsiaTheme="minorEastAsia"/>
              <w:noProof/>
            </w:rPr>
          </w:pPr>
          <w:hyperlink w:anchor="_Toc489350903" w:history="1">
            <w:r w:rsidR="00CE5F48" w:rsidRPr="000D3334">
              <w:rPr>
                <w:rStyle w:val="Hyperlink"/>
                <w:noProof/>
              </w:rPr>
              <w:t>INTRO LEVEL 3</w:t>
            </w:r>
            <w:r w:rsidR="00CE5F48">
              <w:rPr>
                <w:noProof/>
                <w:webHidden/>
              </w:rPr>
              <w:tab/>
            </w:r>
            <w:r w:rsidR="00CE5F48">
              <w:rPr>
                <w:noProof/>
                <w:webHidden/>
              </w:rPr>
              <w:fldChar w:fldCharType="begin"/>
            </w:r>
            <w:r w:rsidR="00CE5F48">
              <w:rPr>
                <w:noProof/>
                <w:webHidden/>
              </w:rPr>
              <w:instrText xml:space="preserve"> PAGEREF _Toc489350903 \h </w:instrText>
            </w:r>
            <w:r w:rsidR="00CE5F48">
              <w:rPr>
                <w:noProof/>
                <w:webHidden/>
              </w:rPr>
            </w:r>
            <w:r w:rsidR="00CE5F48">
              <w:rPr>
                <w:noProof/>
                <w:webHidden/>
              </w:rPr>
              <w:fldChar w:fldCharType="separate"/>
            </w:r>
            <w:r w:rsidR="00CE5F48">
              <w:rPr>
                <w:noProof/>
                <w:webHidden/>
              </w:rPr>
              <w:t>5</w:t>
            </w:r>
            <w:r w:rsidR="00CE5F48">
              <w:rPr>
                <w:noProof/>
                <w:webHidden/>
              </w:rPr>
              <w:fldChar w:fldCharType="end"/>
            </w:r>
          </w:hyperlink>
        </w:p>
        <w:p w14:paraId="346B8DED" w14:textId="77777777" w:rsidR="00CE5F48" w:rsidRDefault="00510453">
          <w:pPr>
            <w:pStyle w:val="TOC1"/>
            <w:tabs>
              <w:tab w:val="right" w:leader="dot" w:pos="9350"/>
            </w:tabs>
            <w:rPr>
              <w:rFonts w:eastAsiaTheme="minorEastAsia"/>
              <w:noProof/>
            </w:rPr>
          </w:pPr>
          <w:hyperlink w:anchor="_Toc489350904" w:history="1">
            <w:r w:rsidR="00CE5F48" w:rsidRPr="000D3334">
              <w:rPr>
                <w:rStyle w:val="Hyperlink"/>
                <w:noProof/>
              </w:rPr>
              <w:t>LEVEL 1</w:t>
            </w:r>
            <w:r w:rsidR="00CE5F48">
              <w:rPr>
                <w:noProof/>
                <w:webHidden/>
              </w:rPr>
              <w:tab/>
            </w:r>
            <w:r w:rsidR="00CE5F48">
              <w:rPr>
                <w:noProof/>
                <w:webHidden/>
              </w:rPr>
              <w:fldChar w:fldCharType="begin"/>
            </w:r>
            <w:r w:rsidR="00CE5F48">
              <w:rPr>
                <w:noProof/>
                <w:webHidden/>
              </w:rPr>
              <w:instrText xml:space="preserve"> PAGEREF _Toc489350904 \h </w:instrText>
            </w:r>
            <w:r w:rsidR="00CE5F48">
              <w:rPr>
                <w:noProof/>
                <w:webHidden/>
              </w:rPr>
            </w:r>
            <w:r w:rsidR="00CE5F48">
              <w:rPr>
                <w:noProof/>
                <w:webHidden/>
              </w:rPr>
              <w:fldChar w:fldCharType="separate"/>
            </w:r>
            <w:r w:rsidR="00CE5F48">
              <w:rPr>
                <w:noProof/>
                <w:webHidden/>
              </w:rPr>
              <w:t>6</w:t>
            </w:r>
            <w:r w:rsidR="00CE5F48">
              <w:rPr>
                <w:noProof/>
                <w:webHidden/>
              </w:rPr>
              <w:fldChar w:fldCharType="end"/>
            </w:r>
          </w:hyperlink>
        </w:p>
        <w:p w14:paraId="1D309238" w14:textId="52A8C0C9" w:rsidR="00CE5F48" w:rsidRDefault="00510453">
          <w:pPr>
            <w:pStyle w:val="TOC1"/>
            <w:tabs>
              <w:tab w:val="right" w:leader="dot" w:pos="9350"/>
            </w:tabs>
            <w:rPr>
              <w:rFonts w:eastAsiaTheme="minorEastAsia"/>
              <w:noProof/>
            </w:rPr>
          </w:pPr>
          <w:hyperlink w:anchor="_Toc489350905" w:history="1">
            <w:r w:rsidR="00CE5F48" w:rsidRPr="000D3334">
              <w:rPr>
                <w:rStyle w:val="Hyperlink"/>
                <w:noProof/>
              </w:rPr>
              <w:t>LEVEL 2</w:t>
            </w:r>
            <w:r w:rsidR="009F66E5">
              <w:rPr>
                <w:rStyle w:val="Hyperlink"/>
                <w:noProof/>
              </w:rPr>
              <w:t xml:space="preserve"> (Draft)</w:t>
            </w:r>
            <w:r w:rsidR="00CE5F48">
              <w:rPr>
                <w:noProof/>
                <w:webHidden/>
              </w:rPr>
              <w:tab/>
            </w:r>
            <w:r w:rsidR="00D275C2">
              <w:rPr>
                <w:noProof/>
                <w:webHidden/>
              </w:rPr>
              <w:t>9</w:t>
            </w:r>
          </w:hyperlink>
        </w:p>
        <w:p w14:paraId="4A263033" w14:textId="72D80572" w:rsidR="00CE5F48" w:rsidRDefault="00510453">
          <w:pPr>
            <w:pStyle w:val="TOC2"/>
            <w:tabs>
              <w:tab w:val="right" w:leader="dot" w:pos="9350"/>
            </w:tabs>
            <w:rPr>
              <w:rFonts w:eastAsiaTheme="minorEastAsia"/>
              <w:noProof/>
            </w:rPr>
          </w:pPr>
          <w:hyperlink w:anchor="_Toc489350907" w:history="1">
            <w:r w:rsidR="00CE5F48" w:rsidRPr="000D3334">
              <w:rPr>
                <w:rStyle w:val="Hyperlink"/>
                <w:noProof/>
              </w:rPr>
              <w:t>New parts</w:t>
            </w:r>
            <w:r w:rsidR="00CE5F48">
              <w:rPr>
                <w:noProof/>
                <w:webHidden/>
              </w:rPr>
              <w:tab/>
            </w:r>
            <w:r w:rsidR="009F66E5">
              <w:rPr>
                <w:noProof/>
                <w:webHidden/>
              </w:rPr>
              <w:t>9</w:t>
            </w:r>
          </w:hyperlink>
        </w:p>
        <w:p w14:paraId="3613F1AA" w14:textId="18319214" w:rsidR="00CE5F48" w:rsidRDefault="00510453">
          <w:pPr>
            <w:pStyle w:val="TOC2"/>
            <w:tabs>
              <w:tab w:val="right" w:leader="dot" w:pos="9350"/>
            </w:tabs>
            <w:rPr>
              <w:rFonts w:eastAsiaTheme="minorEastAsia"/>
              <w:noProof/>
            </w:rPr>
          </w:pPr>
          <w:hyperlink w:anchor="_Toc489350908" w:history="1">
            <w:r w:rsidR="00CE5F48" w:rsidRPr="000D3334">
              <w:rPr>
                <w:rStyle w:val="Hyperlink"/>
                <w:noProof/>
              </w:rPr>
              <w:t>Steps to Win</w:t>
            </w:r>
            <w:r w:rsidR="00CE5F48">
              <w:rPr>
                <w:noProof/>
                <w:webHidden/>
              </w:rPr>
              <w:tab/>
            </w:r>
            <w:r w:rsidR="00CE5F48">
              <w:rPr>
                <w:noProof/>
                <w:webHidden/>
              </w:rPr>
              <w:fldChar w:fldCharType="begin"/>
            </w:r>
            <w:r w:rsidR="00CE5F48">
              <w:rPr>
                <w:noProof/>
                <w:webHidden/>
              </w:rPr>
              <w:instrText xml:space="preserve"> PAGEREF _Toc489350908 \h </w:instrText>
            </w:r>
            <w:r w:rsidR="00CE5F48">
              <w:rPr>
                <w:noProof/>
                <w:webHidden/>
              </w:rPr>
            </w:r>
            <w:r w:rsidR="00CE5F48">
              <w:rPr>
                <w:noProof/>
                <w:webHidden/>
              </w:rPr>
              <w:fldChar w:fldCharType="separate"/>
            </w:r>
            <w:r w:rsidR="00CE5F48">
              <w:rPr>
                <w:noProof/>
                <w:webHidden/>
              </w:rPr>
              <w:t>1</w:t>
            </w:r>
            <w:r w:rsidR="009F66E5">
              <w:rPr>
                <w:noProof/>
                <w:webHidden/>
              </w:rPr>
              <w:t>0</w:t>
            </w:r>
            <w:r w:rsidR="00CE5F48">
              <w:rPr>
                <w:noProof/>
                <w:webHidden/>
              </w:rPr>
              <w:fldChar w:fldCharType="end"/>
            </w:r>
          </w:hyperlink>
        </w:p>
        <w:p w14:paraId="362AD822" w14:textId="4EBC4A4D" w:rsidR="00CE5F48" w:rsidRDefault="00510453">
          <w:pPr>
            <w:pStyle w:val="TOC1"/>
            <w:tabs>
              <w:tab w:val="right" w:leader="dot" w:pos="9350"/>
            </w:tabs>
            <w:rPr>
              <w:rFonts w:eastAsiaTheme="minorEastAsia"/>
              <w:noProof/>
            </w:rPr>
          </w:pPr>
          <w:hyperlink w:anchor="_Toc489350909" w:history="1">
            <w:r w:rsidR="00CE5F48" w:rsidRPr="000D3334">
              <w:rPr>
                <w:rStyle w:val="Hyperlink"/>
                <w:noProof/>
              </w:rPr>
              <w:t>Conclusion</w:t>
            </w:r>
            <w:r w:rsidR="00CE5F48">
              <w:rPr>
                <w:noProof/>
                <w:webHidden/>
              </w:rPr>
              <w:tab/>
            </w:r>
            <w:r w:rsidR="00CE5F48">
              <w:rPr>
                <w:noProof/>
                <w:webHidden/>
              </w:rPr>
              <w:fldChar w:fldCharType="begin"/>
            </w:r>
            <w:r w:rsidR="00CE5F48">
              <w:rPr>
                <w:noProof/>
                <w:webHidden/>
              </w:rPr>
              <w:instrText xml:space="preserve"> PAGEREF _Toc489350909 \h </w:instrText>
            </w:r>
            <w:r w:rsidR="00CE5F48">
              <w:rPr>
                <w:noProof/>
                <w:webHidden/>
              </w:rPr>
            </w:r>
            <w:r w:rsidR="00CE5F48">
              <w:rPr>
                <w:noProof/>
                <w:webHidden/>
              </w:rPr>
              <w:fldChar w:fldCharType="separate"/>
            </w:r>
            <w:r w:rsidR="00CE5F48">
              <w:rPr>
                <w:noProof/>
                <w:webHidden/>
              </w:rPr>
              <w:t>1</w:t>
            </w:r>
            <w:r w:rsidR="009F66E5">
              <w:rPr>
                <w:noProof/>
                <w:webHidden/>
              </w:rPr>
              <w:t>4</w:t>
            </w:r>
            <w:r w:rsidR="00CE5F48">
              <w:rPr>
                <w:noProof/>
                <w:webHidden/>
              </w:rPr>
              <w:fldChar w:fldCharType="end"/>
            </w:r>
          </w:hyperlink>
        </w:p>
        <w:p w14:paraId="24B24DDF" w14:textId="77777777" w:rsidR="00B00AF7" w:rsidRDefault="00B00AF7">
          <w:r w:rsidRPr="00172D91">
            <w:fldChar w:fldCharType="end"/>
          </w:r>
        </w:p>
      </w:sdtContent>
    </w:sdt>
    <w:p w14:paraId="67621C5B" w14:textId="77777777" w:rsidR="00B00AF7" w:rsidRDefault="00B00AF7">
      <w:pPr>
        <w:rPr>
          <w:b/>
          <w:sz w:val="24"/>
          <w:szCs w:val="24"/>
        </w:rPr>
      </w:pPr>
      <w:r>
        <w:rPr>
          <w:b/>
          <w:sz w:val="24"/>
          <w:szCs w:val="24"/>
        </w:rPr>
        <w:br w:type="page"/>
      </w:r>
    </w:p>
    <w:p w14:paraId="39E6BFAD" w14:textId="77777777" w:rsidR="00691094" w:rsidRDefault="00A60275" w:rsidP="00A60275">
      <w:pPr>
        <w:pStyle w:val="Heading1"/>
      </w:pPr>
      <w:bookmarkStart w:id="1" w:name="_Toc489350900"/>
      <w:r>
        <w:lastRenderedPageBreak/>
        <w:t>Forward</w:t>
      </w:r>
      <w:bookmarkEnd w:id="1"/>
    </w:p>
    <w:p w14:paraId="645429E9" w14:textId="77777777" w:rsidR="00C95B26" w:rsidRPr="00172D91" w:rsidRDefault="00A60275" w:rsidP="00C95B26">
      <w:pPr>
        <w:rPr>
          <w:b/>
          <w:sz w:val="24"/>
          <w:szCs w:val="24"/>
        </w:rPr>
      </w:pPr>
      <w:r w:rsidRPr="00002AA1">
        <w:rPr>
          <w:b/>
          <w:sz w:val="24"/>
          <w:szCs w:val="24"/>
        </w:rPr>
        <w:t>All items contained here within are subject to change based on the need and desires of the customer. These changes will be the result of incorrect level design, incorrect biological function, improper implementation, necessary additions to cellular function, and scientific breakthroughs. Always consult the customer for proper implementation, but also complete your own research.</w:t>
      </w:r>
    </w:p>
    <w:p w14:paraId="0BD8B63A" w14:textId="77777777" w:rsidR="00C95B26" w:rsidRDefault="00172D91" w:rsidP="00C95B26">
      <w:pPr>
        <w:pStyle w:val="Heading1"/>
      </w:pPr>
      <w:r>
        <w:br w:type="column"/>
      </w:r>
      <w:bookmarkStart w:id="2" w:name="_Toc489350901"/>
      <w:r w:rsidR="00C95B26">
        <w:lastRenderedPageBreak/>
        <w:t>INTRO LEVEL 1</w:t>
      </w:r>
      <w:bookmarkEnd w:id="2"/>
    </w:p>
    <w:p w14:paraId="13D375BD" w14:textId="792C24AE" w:rsidR="00D859B2" w:rsidRDefault="00D859B2" w:rsidP="00C95B26">
      <w:pPr>
        <w:rPr>
          <w:b/>
          <w:sz w:val="24"/>
          <w:szCs w:val="24"/>
        </w:rPr>
      </w:pPr>
      <w:r>
        <w:rPr>
          <w:b/>
          <w:sz w:val="24"/>
          <w:szCs w:val="24"/>
        </w:rPr>
        <w:t xml:space="preserve">The player’s first introduction to the game involves dragging and dropping the receptor pair onto the </w:t>
      </w:r>
      <w:r w:rsidR="00C52CFF">
        <w:rPr>
          <w:b/>
          <w:sz w:val="24"/>
          <w:szCs w:val="24"/>
        </w:rPr>
        <w:t>cell membrane</w:t>
      </w:r>
      <w:r>
        <w:rPr>
          <w:b/>
          <w:sz w:val="24"/>
          <w:szCs w:val="24"/>
        </w:rPr>
        <w:t xml:space="preserve"> and completing phosphorylation.</w:t>
      </w:r>
    </w:p>
    <w:p w14:paraId="32587CA6" w14:textId="5951B6CA" w:rsidR="00C95B26" w:rsidRDefault="00C95B26" w:rsidP="00C95B26">
      <w:r w:rsidRPr="007C3198">
        <w:rPr>
          <w:b/>
          <w:sz w:val="24"/>
          <w:szCs w:val="24"/>
        </w:rPr>
        <w:t>Step 1:</w:t>
      </w:r>
      <w:r>
        <w:t xml:space="preserve"> Place a receptor onto the </w:t>
      </w:r>
      <w:r w:rsidR="00C52CFF">
        <w:t>cell membrane</w:t>
      </w:r>
      <w:r>
        <w:rPr>
          <w:noProof/>
        </w:rPr>
        <w:drawing>
          <wp:inline distT="0" distB="0" distL="0" distR="0" wp14:anchorId="285B8A45" wp14:editId="5AD43C20">
            <wp:extent cx="5821680" cy="407670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CS452\Entire Cell.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22203" cy="4077066"/>
                    </a:xfrm>
                    <a:prstGeom prst="rect">
                      <a:avLst/>
                    </a:prstGeom>
                    <a:noFill/>
                    <a:ln>
                      <a:noFill/>
                    </a:ln>
                  </pic:spPr>
                </pic:pic>
              </a:graphicData>
            </a:graphic>
          </wp:inline>
        </w:drawing>
      </w:r>
    </w:p>
    <w:p w14:paraId="07B2AD7F" w14:textId="77777777" w:rsidR="00C95B26" w:rsidRDefault="00C95B26" w:rsidP="00C95B26">
      <w:r w:rsidRPr="007C3198">
        <w:rPr>
          <w:b/>
          <w:sz w:val="24"/>
          <w:szCs w:val="24"/>
        </w:rPr>
        <w:t>Step 2:</w:t>
      </w:r>
      <w:r>
        <w:t xml:space="preserve"> Place protein signaler nearby or on the end of the receptor (this has auto tracking). This will then become activated</w:t>
      </w:r>
      <w:r>
        <w:rPr>
          <w:noProof/>
        </w:rPr>
        <w:t xml:space="preserve"> and grey out. Notice the shape change at the end of the receptor. This will allow for the attachment of ATP.</w:t>
      </w:r>
    </w:p>
    <w:p w14:paraId="6CB695A9" w14:textId="77777777" w:rsidR="00C95B26" w:rsidRDefault="00C95B26" w:rsidP="00C95B26">
      <w:r>
        <w:rPr>
          <w:noProof/>
        </w:rPr>
        <w:drawing>
          <wp:inline distT="0" distB="0" distL="0" distR="0" wp14:anchorId="1B138745" wp14:editId="57392E44">
            <wp:extent cx="692442" cy="809625"/>
            <wp:effectExtent l="0" t="0" r="0" b="0"/>
            <wp:docPr id="134" name="Picture 134" descr="C:\Users\ME\Desktop\CS452\Protein in Rec 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esktop\CS452\Protein in Rec N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442" cy="809625"/>
                    </a:xfrm>
                    <a:prstGeom prst="rect">
                      <a:avLst/>
                    </a:prstGeom>
                    <a:noFill/>
                    <a:ln>
                      <a:noFill/>
                    </a:ln>
                  </pic:spPr>
                </pic:pic>
              </a:graphicData>
            </a:graphic>
          </wp:inline>
        </w:drawing>
      </w:r>
      <w:r w:rsidRPr="004D37A6">
        <w:rPr>
          <w:noProof/>
        </w:rPr>
        <w:t xml:space="preserve"> </w:t>
      </w:r>
      <w:r>
        <w:rPr>
          <w:noProof/>
        </w:rPr>
        <w:drawing>
          <wp:inline distT="0" distB="0" distL="0" distR="0" wp14:anchorId="47B0DC7E" wp14:editId="670795ED">
            <wp:extent cx="781916" cy="819150"/>
            <wp:effectExtent l="0" t="0" r="0" b="0"/>
            <wp:docPr id="135" name="Picture 135" descr="C:\Users\ME\Desktop\CS452\Protein in Rec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esktop\CS452\Protein in Rec Activ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1916" cy="819150"/>
                    </a:xfrm>
                    <a:prstGeom prst="rect">
                      <a:avLst/>
                    </a:prstGeom>
                    <a:noFill/>
                    <a:ln>
                      <a:noFill/>
                    </a:ln>
                  </pic:spPr>
                </pic:pic>
              </a:graphicData>
            </a:graphic>
          </wp:inline>
        </w:drawing>
      </w:r>
    </w:p>
    <w:p w14:paraId="33985AE6" w14:textId="77777777" w:rsidR="00C95B26" w:rsidRDefault="00C95B26" w:rsidP="00C95B26">
      <w:r w:rsidRPr="007C3198">
        <w:rPr>
          <w:b/>
          <w:sz w:val="24"/>
          <w:szCs w:val="24"/>
        </w:rPr>
        <w:t>Step 3:</w:t>
      </w:r>
      <w:r>
        <w:t xml:space="preserve"> Place 2 ATPs per receptor and they will track to any activated receptor and “drop” a phosphate.</w:t>
      </w:r>
      <w:r w:rsidRPr="00694BAC">
        <w:rPr>
          <w:noProof/>
        </w:rPr>
        <w:t xml:space="preserve"> </w:t>
      </w:r>
      <w:r>
        <w:rPr>
          <w:noProof/>
        </w:rPr>
        <w:drawing>
          <wp:inline distT="0" distB="0" distL="0" distR="0" wp14:anchorId="290FA23B" wp14:editId="57CF71F2">
            <wp:extent cx="914400" cy="914400"/>
            <wp:effectExtent l="0" t="0" r="0" b="0"/>
            <wp:docPr id="136" name="Picture 136" descr="C:\Users\ME\Desktop\RecN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Desktop\RecNpro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76E3EF9C" w14:textId="77777777" w:rsidR="00C95B26" w:rsidRDefault="00C95B26" w:rsidP="00C95B26">
      <w:pPr>
        <w:pStyle w:val="Heading1"/>
      </w:pPr>
      <w:bookmarkStart w:id="3" w:name="_Toc489350902"/>
      <w:r>
        <w:lastRenderedPageBreak/>
        <w:t>INTRO LEVEL 2</w:t>
      </w:r>
      <w:bookmarkEnd w:id="3"/>
    </w:p>
    <w:p w14:paraId="216C2D82" w14:textId="77777777" w:rsidR="00C95B26" w:rsidRPr="00D859B2" w:rsidRDefault="00F70A8F" w:rsidP="00C95B26">
      <w:pPr>
        <w:rPr>
          <w:b/>
          <w:sz w:val="24"/>
          <w:szCs w:val="24"/>
        </w:rPr>
      </w:pPr>
      <w:r w:rsidRPr="00D859B2">
        <w:rPr>
          <w:b/>
          <w:sz w:val="24"/>
          <w:szCs w:val="24"/>
        </w:rPr>
        <w:t>Following successful receptor phosphorylation, the player is introduced to several more game pieces needed to complete the next phase.</w:t>
      </w:r>
    </w:p>
    <w:p w14:paraId="4E1A9530" w14:textId="77777777" w:rsidR="00C95B26" w:rsidRDefault="009D31A9" w:rsidP="00C95B26">
      <w:r>
        <w:rPr>
          <w:noProof/>
        </w:rPr>
        <w:drawing>
          <wp:inline distT="0" distB="0" distL="0" distR="0" wp14:anchorId="4C5339D0" wp14:editId="2FDDC5CB">
            <wp:extent cx="5840674" cy="4410075"/>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CS452\Entire Cell.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840674" cy="4410075"/>
                    </a:xfrm>
                    <a:prstGeom prst="rect">
                      <a:avLst/>
                    </a:prstGeom>
                    <a:noFill/>
                    <a:ln>
                      <a:noFill/>
                    </a:ln>
                  </pic:spPr>
                </pic:pic>
              </a:graphicData>
            </a:graphic>
          </wp:inline>
        </w:drawing>
      </w:r>
    </w:p>
    <w:p w14:paraId="6CDA3EC8" w14:textId="77777777" w:rsidR="005A75D1" w:rsidRDefault="005A75D1" w:rsidP="00C95B26">
      <w:pPr>
        <w:rPr>
          <w:b/>
          <w:sz w:val="24"/>
          <w:szCs w:val="24"/>
        </w:rPr>
      </w:pPr>
    </w:p>
    <w:p w14:paraId="0BA77186" w14:textId="77777777" w:rsidR="00C95B26" w:rsidRDefault="00C95B26" w:rsidP="00C95B26">
      <w:r w:rsidRPr="007C3198">
        <w:rPr>
          <w:b/>
          <w:sz w:val="24"/>
          <w:szCs w:val="24"/>
        </w:rPr>
        <w:t>Step 4:</w:t>
      </w:r>
      <w:r>
        <w:t xml:space="preserve"> Place a G-Protein into the cell, it will move toward any active receptors with phosphates. It will then activate which will cause the GDP that is attached to break off from the g-protein. It will then remain in place until it binds with a GTP. This will allow the G-protein to float free to activate the kinase.</w:t>
      </w:r>
    </w:p>
    <w:p w14:paraId="31BAE6B1" w14:textId="77777777" w:rsidR="00C95B26" w:rsidRDefault="00C95B26" w:rsidP="00C95B26">
      <w:r>
        <w:rPr>
          <w:noProof/>
        </w:rPr>
        <w:drawing>
          <wp:inline distT="0" distB="0" distL="0" distR="0" wp14:anchorId="69F9BF6E" wp14:editId="2D31D221">
            <wp:extent cx="923925" cy="1016318"/>
            <wp:effectExtent l="0" t="0" r="0" b="0"/>
            <wp:docPr id="188" name="Picture 188" descr="C:\Users\ME\Desktop\CS452\G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Desktop\CS452\Gpro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7552" cy="1020308"/>
                    </a:xfrm>
                    <a:prstGeom prst="rect">
                      <a:avLst/>
                    </a:prstGeom>
                    <a:noFill/>
                    <a:ln>
                      <a:noFill/>
                    </a:ln>
                  </pic:spPr>
                </pic:pic>
              </a:graphicData>
            </a:graphic>
          </wp:inline>
        </w:drawing>
      </w:r>
      <w:r>
        <w:sym w:font="Wingdings" w:char="F0E0"/>
      </w:r>
      <w:r>
        <w:rPr>
          <w:noProof/>
        </w:rPr>
        <w:drawing>
          <wp:inline distT="0" distB="0" distL="0" distR="0" wp14:anchorId="6B56F66E" wp14:editId="0238CDE1">
            <wp:extent cx="751534" cy="1043797"/>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wGDP.JPG"/>
                    <pic:cNvPicPr/>
                  </pic:nvPicPr>
                  <pic:blipFill>
                    <a:blip r:embed="rId17">
                      <a:extLst>
                        <a:ext uri="{28A0092B-C50C-407E-A947-70E740481C1C}">
                          <a14:useLocalDpi xmlns:a14="http://schemas.microsoft.com/office/drawing/2010/main" val="0"/>
                        </a:ext>
                      </a:extLst>
                    </a:blip>
                    <a:stretch>
                      <a:fillRect/>
                    </a:stretch>
                  </pic:blipFill>
                  <pic:spPr>
                    <a:xfrm>
                      <a:off x="0" y="0"/>
                      <a:ext cx="759536" cy="1054910"/>
                    </a:xfrm>
                    <a:prstGeom prst="rect">
                      <a:avLst/>
                    </a:prstGeom>
                  </pic:spPr>
                </pic:pic>
              </a:graphicData>
            </a:graphic>
          </wp:inline>
        </w:drawing>
      </w:r>
      <w:r>
        <w:t xml:space="preserve">   </w:t>
      </w:r>
      <w:r>
        <w:sym w:font="Wingdings" w:char="F0E0"/>
      </w:r>
      <w:r>
        <w:t xml:space="preserve">  </w:t>
      </w:r>
      <w:r>
        <w:rPr>
          <w:noProof/>
        </w:rPr>
        <w:drawing>
          <wp:inline distT="0" distB="0" distL="0" distR="0" wp14:anchorId="583EE436" wp14:editId="7FC5E3A7">
            <wp:extent cx="684642" cy="1043797"/>
            <wp:effectExtent l="0" t="0" r="127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woGDP.JPG"/>
                    <pic:cNvPicPr/>
                  </pic:nvPicPr>
                  <pic:blipFill>
                    <a:blip r:embed="rId18">
                      <a:extLst>
                        <a:ext uri="{28A0092B-C50C-407E-A947-70E740481C1C}">
                          <a14:useLocalDpi xmlns:a14="http://schemas.microsoft.com/office/drawing/2010/main" val="0"/>
                        </a:ext>
                      </a:extLst>
                    </a:blip>
                    <a:stretch>
                      <a:fillRect/>
                    </a:stretch>
                  </pic:blipFill>
                  <pic:spPr>
                    <a:xfrm>
                      <a:off x="0" y="0"/>
                      <a:ext cx="710879" cy="1083798"/>
                    </a:xfrm>
                    <a:prstGeom prst="rect">
                      <a:avLst/>
                    </a:prstGeom>
                  </pic:spPr>
                </pic:pic>
              </a:graphicData>
            </a:graphic>
          </wp:inline>
        </w:drawing>
      </w:r>
      <w:r>
        <w:sym w:font="Wingdings" w:char="F0E0"/>
      </w:r>
      <w:r>
        <w:t xml:space="preserve">   </w:t>
      </w:r>
      <w:r>
        <w:rPr>
          <w:noProof/>
        </w:rPr>
        <w:drawing>
          <wp:inline distT="0" distB="0" distL="0" distR="0" wp14:anchorId="65BB6E0F" wp14:editId="627A20F8">
            <wp:extent cx="623732" cy="1043797"/>
            <wp:effectExtent l="0" t="0" r="508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wGTP.JPG"/>
                    <pic:cNvPicPr/>
                  </pic:nvPicPr>
                  <pic:blipFill>
                    <a:blip r:embed="rId19">
                      <a:extLst>
                        <a:ext uri="{28A0092B-C50C-407E-A947-70E740481C1C}">
                          <a14:useLocalDpi xmlns:a14="http://schemas.microsoft.com/office/drawing/2010/main" val="0"/>
                        </a:ext>
                      </a:extLst>
                    </a:blip>
                    <a:stretch>
                      <a:fillRect/>
                    </a:stretch>
                  </pic:blipFill>
                  <pic:spPr>
                    <a:xfrm>
                      <a:off x="0" y="0"/>
                      <a:ext cx="635535" cy="1063549"/>
                    </a:xfrm>
                    <a:prstGeom prst="rect">
                      <a:avLst/>
                    </a:prstGeom>
                  </pic:spPr>
                </pic:pic>
              </a:graphicData>
            </a:graphic>
          </wp:inline>
        </w:drawing>
      </w:r>
      <w:r>
        <w:sym w:font="Wingdings" w:char="F0E0"/>
      </w:r>
      <w:r>
        <w:t xml:space="preserve">  </w:t>
      </w:r>
      <w:r>
        <w:rPr>
          <w:noProof/>
        </w:rPr>
        <w:drawing>
          <wp:inline distT="0" distB="0" distL="0" distR="0" wp14:anchorId="024FBD0A" wp14:editId="4813CE2C">
            <wp:extent cx="1609725" cy="1046320"/>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ProtwGTP.JPG"/>
                    <pic:cNvPicPr/>
                  </pic:nvPicPr>
                  <pic:blipFill>
                    <a:blip r:embed="rId20">
                      <a:extLst>
                        <a:ext uri="{28A0092B-C50C-407E-A947-70E740481C1C}">
                          <a14:useLocalDpi xmlns:a14="http://schemas.microsoft.com/office/drawing/2010/main" val="0"/>
                        </a:ext>
                      </a:extLst>
                    </a:blip>
                    <a:stretch>
                      <a:fillRect/>
                    </a:stretch>
                  </pic:blipFill>
                  <pic:spPr>
                    <a:xfrm>
                      <a:off x="0" y="0"/>
                      <a:ext cx="1657179" cy="1077165"/>
                    </a:xfrm>
                    <a:prstGeom prst="rect">
                      <a:avLst/>
                    </a:prstGeom>
                  </pic:spPr>
                </pic:pic>
              </a:graphicData>
            </a:graphic>
          </wp:inline>
        </w:drawing>
      </w:r>
      <w:r>
        <w:t xml:space="preserve"> </w:t>
      </w:r>
    </w:p>
    <w:p w14:paraId="6A30D2F0" w14:textId="77777777" w:rsidR="00F70A8F" w:rsidRDefault="00F70A8F">
      <w:pPr>
        <w:rPr>
          <w:rFonts w:asciiTheme="majorHAnsi" w:eastAsiaTheme="majorEastAsia" w:hAnsiTheme="majorHAnsi" w:cstheme="majorBidi"/>
          <w:color w:val="2F5496" w:themeColor="accent1" w:themeShade="BF"/>
          <w:sz w:val="32"/>
          <w:szCs w:val="32"/>
        </w:rPr>
      </w:pPr>
      <w:r>
        <w:br w:type="page"/>
      </w:r>
    </w:p>
    <w:p w14:paraId="6E193BB1" w14:textId="77777777" w:rsidR="00C95B26" w:rsidRDefault="00C95B26" w:rsidP="00C95B26">
      <w:pPr>
        <w:pStyle w:val="Heading1"/>
      </w:pPr>
      <w:bookmarkStart w:id="4" w:name="_Toc489350903"/>
      <w:r>
        <w:lastRenderedPageBreak/>
        <w:t>INTRO LEVEL 3</w:t>
      </w:r>
      <w:bookmarkEnd w:id="4"/>
    </w:p>
    <w:p w14:paraId="5913F4D4" w14:textId="77777777" w:rsidR="00D859B2" w:rsidRPr="00D859B2" w:rsidRDefault="00D859B2" w:rsidP="00D859B2">
      <w:pPr>
        <w:rPr>
          <w:b/>
          <w:sz w:val="24"/>
          <w:szCs w:val="24"/>
        </w:rPr>
      </w:pPr>
      <w:r>
        <w:rPr>
          <w:b/>
          <w:sz w:val="24"/>
          <w:szCs w:val="24"/>
        </w:rPr>
        <w:t>Once the G-</w:t>
      </w:r>
      <w:proofErr w:type="spellStart"/>
      <w:r>
        <w:rPr>
          <w:b/>
          <w:sz w:val="24"/>
          <w:szCs w:val="24"/>
        </w:rPr>
        <w:t>Protien</w:t>
      </w:r>
      <w:proofErr w:type="spellEnd"/>
      <w:r>
        <w:rPr>
          <w:b/>
          <w:sz w:val="24"/>
          <w:szCs w:val="24"/>
        </w:rPr>
        <w:t xml:space="preserve"> becomes free-floating, it then can bind to the Kinase (new).  Once the Kinase has been activated, it then is ready to bind with a Transcription Regulator (new) to complete the next introductory phase. </w:t>
      </w:r>
    </w:p>
    <w:p w14:paraId="6DA448D9" w14:textId="77777777" w:rsidR="00C95B26" w:rsidRDefault="00C95B26" w:rsidP="00C95B26">
      <w:r>
        <w:rPr>
          <w:noProof/>
        </w:rPr>
        <w:drawing>
          <wp:inline distT="0" distB="0" distL="0" distR="0" wp14:anchorId="3AD947E7" wp14:editId="3CA83233">
            <wp:extent cx="5840674" cy="441007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CS452\Entire Cell.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40674" cy="4410075"/>
                    </a:xfrm>
                    <a:prstGeom prst="rect">
                      <a:avLst/>
                    </a:prstGeom>
                    <a:noFill/>
                    <a:ln>
                      <a:noFill/>
                    </a:ln>
                  </pic:spPr>
                </pic:pic>
              </a:graphicData>
            </a:graphic>
          </wp:inline>
        </w:drawing>
      </w:r>
    </w:p>
    <w:p w14:paraId="528B92E2" w14:textId="77777777" w:rsidR="005A75D1" w:rsidRDefault="005A75D1" w:rsidP="00C95B26">
      <w:pPr>
        <w:rPr>
          <w:b/>
          <w:sz w:val="24"/>
          <w:szCs w:val="24"/>
        </w:rPr>
      </w:pPr>
    </w:p>
    <w:p w14:paraId="4F8ED13A" w14:textId="77777777" w:rsidR="00C95B26" w:rsidRDefault="00C95B26" w:rsidP="00C95B26">
      <w:r w:rsidRPr="007C3198">
        <w:rPr>
          <w:b/>
          <w:sz w:val="24"/>
          <w:szCs w:val="24"/>
        </w:rPr>
        <w:t>Step 5:</w:t>
      </w:r>
      <w:r>
        <w:t xml:space="preserve"> Place a Kinase within the cell. It will then bind with the free-floating G-Protein. This will allow it to also bind with the transcription regulator. </w:t>
      </w:r>
    </w:p>
    <w:p w14:paraId="34FD71D7" w14:textId="77777777" w:rsidR="00C95B26" w:rsidRDefault="00C95B26" w:rsidP="00C95B26">
      <w:r>
        <w:rPr>
          <w:noProof/>
        </w:rPr>
        <w:drawing>
          <wp:inline distT="0" distB="0" distL="0" distR="0" wp14:anchorId="1B9A9ABB" wp14:editId="152EC75C">
            <wp:extent cx="704850" cy="876765"/>
            <wp:effectExtent l="0" t="0" r="0" b="0"/>
            <wp:docPr id="207" name="Picture 207" descr="C:\Users\ME\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Desktop\Capture2.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55796" t="50699" r="14493" b="31469"/>
                    <a:stretch/>
                  </pic:blipFill>
                  <pic:spPr bwMode="auto">
                    <a:xfrm>
                      <a:off x="0" y="0"/>
                      <a:ext cx="720888" cy="896715"/>
                    </a:xfrm>
                    <a:prstGeom prst="rect">
                      <a:avLst/>
                    </a:prstGeom>
                    <a:noFill/>
                    <a:ln>
                      <a:noFill/>
                    </a:ln>
                    <a:extLst>
                      <a:ext uri="{53640926-AAD7-44D8-BBD7-CCE9431645EC}">
                        <a14:shadowObscured xmlns:a14="http://schemas.microsoft.com/office/drawing/2010/main"/>
                      </a:ext>
                    </a:extLst>
                  </pic:spPr>
                </pic:pic>
              </a:graphicData>
            </a:graphic>
          </wp:inline>
        </w:drawing>
      </w:r>
      <w:r>
        <w:sym w:font="Wingdings" w:char="F0E0"/>
      </w:r>
      <w:r>
        <w:t xml:space="preserve"> </w:t>
      </w:r>
      <w:r>
        <w:rPr>
          <w:noProof/>
        </w:rPr>
        <w:drawing>
          <wp:inline distT="0" distB="0" distL="0" distR="0" wp14:anchorId="3EA2DC94" wp14:editId="08F4F089">
            <wp:extent cx="1104900" cy="868136"/>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Prot_GTP_Kinase.JPG"/>
                    <pic:cNvPicPr/>
                  </pic:nvPicPr>
                  <pic:blipFill>
                    <a:blip r:embed="rId23">
                      <a:extLst>
                        <a:ext uri="{28A0092B-C50C-407E-A947-70E740481C1C}">
                          <a14:useLocalDpi xmlns:a14="http://schemas.microsoft.com/office/drawing/2010/main" val="0"/>
                        </a:ext>
                      </a:extLst>
                    </a:blip>
                    <a:stretch>
                      <a:fillRect/>
                    </a:stretch>
                  </pic:blipFill>
                  <pic:spPr>
                    <a:xfrm>
                      <a:off x="0" y="0"/>
                      <a:ext cx="1109738" cy="871937"/>
                    </a:xfrm>
                    <a:prstGeom prst="rect">
                      <a:avLst/>
                    </a:prstGeom>
                  </pic:spPr>
                </pic:pic>
              </a:graphicData>
            </a:graphic>
          </wp:inline>
        </w:drawing>
      </w:r>
      <w:r>
        <w:t xml:space="preserve"> </w:t>
      </w:r>
      <w:r>
        <w:sym w:font="Wingdings" w:char="F0E0"/>
      </w:r>
      <w:r>
        <w:rPr>
          <w:noProof/>
        </w:rPr>
        <w:drawing>
          <wp:inline distT="0" distB="0" distL="0" distR="0" wp14:anchorId="37BC7849" wp14:editId="545F4B0E">
            <wp:extent cx="1046108" cy="866775"/>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inase_transform.JPG"/>
                    <pic:cNvPicPr/>
                  </pic:nvPicPr>
                  <pic:blipFill>
                    <a:blip r:embed="rId24">
                      <a:extLst>
                        <a:ext uri="{28A0092B-C50C-407E-A947-70E740481C1C}">
                          <a14:useLocalDpi xmlns:a14="http://schemas.microsoft.com/office/drawing/2010/main" val="0"/>
                        </a:ext>
                      </a:extLst>
                    </a:blip>
                    <a:stretch>
                      <a:fillRect/>
                    </a:stretch>
                  </pic:blipFill>
                  <pic:spPr>
                    <a:xfrm>
                      <a:off x="0" y="0"/>
                      <a:ext cx="1053532" cy="872926"/>
                    </a:xfrm>
                    <a:prstGeom prst="rect">
                      <a:avLst/>
                    </a:prstGeom>
                  </pic:spPr>
                </pic:pic>
              </a:graphicData>
            </a:graphic>
          </wp:inline>
        </w:drawing>
      </w:r>
      <w:r>
        <w:sym w:font="Wingdings" w:char="F0E0"/>
      </w:r>
      <w:r>
        <w:rPr>
          <w:noProof/>
        </w:rPr>
        <w:drawing>
          <wp:inline distT="0" distB="0" distL="0" distR="0" wp14:anchorId="66CF3D50" wp14:editId="37700F1D">
            <wp:extent cx="800100" cy="847165"/>
            <wp:effectExtent l="0" t="0" r="0" b="0"/>
            <wp:docPr id="210" name="Picture 210" descr="C:\Users\ME\Desktop\CS452\Trans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Desktop\CS452\TransRe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7647" cy="865744"/>
                    </a:xfrm>
                    <a:prstGeom prst="rect">
                      <a:avLst/>
                    </a:prstGeom>
                    <a:noFill/>
                    <a:ln>
                      <a:noFill/>
                    </a:ln>
                  </pic:spPr>
                </pic:pic>
              </a:graphicData>
            </a:graphic>
          </wp:inline>
        </w:drawing>
      </w:r>
      <w:r>
        <w:sym w:font="Wingdings" w:char="F0E0"/>
      </w:r>
      <w:r>
        <w:rPr>
          <w:noProof/>
        </w:rPr>
        <w:drawing>
          <wp:inline distT="0" distB="0" distL="0" distR="0" wp14:anchorId="61009856" wp14:editId="6EE0FC0C">
            <wp:extent cx="895350" cy="856421"/>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kinaseWTransReg.JPG"/>
                    <pic:cNvPicPr/>
                  </pic:nvPicPr>
                  <pic:blipFill>
                    <a:blip r:embed="rId26">
                      <a:extLst>
                        <a:ext uri="{28A0092B-C50C-407E-A947-70E740481C1C}">
                          <a14:useLocalDpi xmlns:a14="http://schemas.microsoft.com/office/drawing/2010/main" val="0"/>
                        </a:ext>
                      </a:extLst>
                    </a:blip>
                    <a:stretch>
                      <a:fillRect/>
                    </a:stretch>
                  </pic:blipFill>
                  <pic:spPr>
                    <a:xfrm>
                      <a:off x="0" y="0"/>
                      <a:ext cx="917162" cy="877285"/>
                    </a:xfrm>
                    <a:prstGeom prst="rect">
                      <a:avLst/>
                    </a:prstGeom>
                  </pic:spPr>
                </pic:pic>
              </a:graphicData>
            </a:graphic>
          </wp:inline>
        </w:drawing>
      </w:r>
    </w:p>
    <w:p w14:paraId="7A0521CA" w14:textId="77777777" w:rsidR="00BB1DD8" w:rsidRDefault="00BB1DD8">
      <w:pPr>
        <w:rPr>
          <w:rFonts w:asciiTheme="majorHAnsi" w:eastAsiaTheme="majorEastAsia" w:hAnsiTheme="majorHAnsi" w:cstheme="majorBidi"/>
          <w:color w:val="2F5496" w:themeColor="accent1" w:themeShade="BF"/>
          <w:sz w:val="32"/>
          <w:szCs w:val="32"/>
        </w:rPr>
      </w:pPr>
      <w:r>
        <w:br w:type="page"/>
      </w:r>
    </w:p>
    <w:p w14:paraId="3AED003D" w14:textId="0D1DE453" w:rsidR="00246E20" w:rsidRPr="00246E20" w:rsidRDefault="00246E20" w:rsidP="00246E20">
      <w:pPr>
        <w:keepNext/>
        <w:keepLines/>
        <w:spacing w:before="240" w:after="0"/>
        <w:outlineLvl w:val="0"/>
        <w:rPr>
          <w:rFonts w:asciiTheme="majorHAnsi" w:eastAsiaTheme="majorEastAsia" w:hAnsiTheme="majorHAnsi" w:cstheme="majorBidi"/>
          <w:color w:val="2F5496" w:themeColor="accent1" w:themeShade="BF"/>
          <w:sz w:val="32"/>
          <w:szCs w:val="32"/>
        </w:rPr>
      </w:pPr>
      <w:r w:rsidRPr="00246E20">
        <w:rPr>
          <w:rFonts w:asciiTheme="majorHAnsi" w:eastAsiaTheme="majorEastAsia" w:hAnsiTheme="majorHAnsi" w:cstheme="majorBidi"/>
          <w:color w:val="2F5496" w:themeColor="accent1" w:themeShade="BF"/>
          <w:sz w:val="32"/>
          <w:szCs w:val="32"/>
        </w:rPr>
        <w:lastRenderedPageBreak/>
        <w:t xml:space="preserve">LEVEL </w:t>
      </w:r>
      <w:r>
        <w:rPr>
          <w:rFonts w:asciiTheme="majorHAnsi" w:eastAsiaTheme="majorEastAsia" w:hAnsiTheme="majorHAnsi" w:cstheme="majorBidi"/>
          <w:color w:val="2F5496" w:themeColor="accent1" w:themeShade="BF"/>
          <w:sz w:val="32"/>
          <w:szCs w:val="32"/>
        </w:rPr>
        <w:t>1</w:t>
      </w:r>
    </w:p>
    <w:p w14:paraId="312EF456" w14:textId="230435A9" w:rsidR="00246E20" w:rsidRPr="00246E20" w:rsidRDefault="00246E20" w:rsidP="00246E20">
      <w:pPr>
        <w:rPr>
          <w:b/>
          <w:sz w:val="24"/>
          <w:szCs w:val="24"/>
        </w:rPr>
      </w:pPr>
      <w:r w:rsidRPr="00246E20">
        <w:rPr>
          <w:b/>
          <w:sz w:val="24"/>
          <w:szCs w:val="24"/>
        </w:rPr>
        <w:t xml:space="preserve">Emphasizing the same general biological concepts as the first level, in Level 2 the player in shown a more accurate cell structure by having to place each half of the receptor (left and right) on the </w:t>
      </w:r>
      <w:r w:rsidR="00C52CFF">
        <w:rPr>
          <w:b/>
          <w:sz w:val="24"/>
          <w:szCs w:val="24"/>
        </w:rPr>
        <w:t>cell membrane</w:t>
      </w:r>
      <w:r w:rsidRPr="00246E20">
        <w:rPr>
          <w:b/>
          <w:sz w:val="24"/>
          <w:szCs w:val="24"/>
        </w:rPr>
        <w:t xml:space="preserve"> for phosphorylation.</w:t>
      </w:r>
    </w:p>
    <w:p w14:paraId="7160485A" w14:textId="77777777" w:rsidR="00246E20" w:rsidRPr="00246E20" w:rsidRDefault="00246E20" w:rsidP="00246E20">
      <w:pPr>
        <w:rPr>
          <w:b/>
        </w:rPr>
      </w:pPr>
      <w:r w:rsidRPr="00246E20">
        <w:rPr>
          <w:noProof/>
        </w:rPr>
        <w:drawing>
          <wp:inline distT="0" distB="0" distL="0" distR="0" wp14:anchorId="0E38B3DC" wp14:editId="3058AB5B">
            <wp:extent cx="5878188" cy="4410075"/>
            <wp:effectExtent l="0" t="0" r="8890" b="0"/>
            <wp:docPr id="224" name="Picture 2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78188" cy="4410075"/>
                    </a:xfrm>
                    <a:prstGeom prst="rect">
                      <a:avLst/>
                    </a:prstGeom>
                    <a:noFill/>
                    <a:ln>
                      <a:noFill/>
                    </a:ln>
                  </pic:spPr>
                </pic:pic>
              </a:graphicData>
            </a:graphic>
          </wp:inline>
        </w:drawing>
      </w:r>
    </w:p>
    <w:p w14:paraId="15C49EFB" w14:textId="43539089" w:rsidR="00246E20" w:rsidRPr="00246E20" w:rsidRDefault="00246E20" w:rsidP="00246E20">
      <w:r w:rsidRPr="00246E20">
        <w:rPr>
          <w:b/>
        </w:rPr>
        <w:t>Step 1:</w:t>
      </w:r>
      <w:r w:rsidRPr="00246E20">
        <w:t xml:space="preserve"> User will place either a right or left receptor into the </w:t>
      </w:r>
      <w:r w:rsidR="00C52CFF">
        <w:t>cell membrane</w:t>
      </w:r>
      <w:r w:rsidRPr="00246E20">
        <w:t xml:space="preserve">. In this example, we will start with the left. </w:t>
      </w:r>
      <w:r w:rsidRPr="00246E20">
        <w:rPr>
          <w:i/>
        </w:rPr>
        <w:t>Note: The protein signaler will bind with the left receptor.</w:t>
      </w:r>
    </w:p>
    <w:p w14:paraId="3313C772" w14:textId="77777777" w:rsidR="00246E20" w:rsidRPr="00246E20" w:rsidRDefault="00246E20" w:rsidP="00246E20">
      <w:r w:rsidRPr="00246E20">
        <w:rPr>
          <w:noProof/>
        </w:rPr>
        <w:drawing>
          <wp:inline distT="0" distB="0" distL="0" distR="0" wp14:anchorId="54B290E2" wp14:editId="616D0B3C">
            <wp:extent cx="1447800" cy="1314450"/>
            <wp:effectExtent l="0" t="0" r="0" b="0"/>
            <wp:docPr id="225" name="Picture 225" descr="A close-up of a nee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close-up of a needl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1447800" cy="1314450"/>
                    </a:xfrm>
                    <a:prstGeom prst="rect">
                      <a:avLst/>
                    </a:prstGeom>
                  </pic:spPr>
                </pic:pic>
              </a:graphicData>
            </a:graphic>
          </wp:inline>
        </w:drawing>
      </w:r>
      <w:r w:rsidRPr="00246E20">
        <w:rPr>
          <w:noProof/>
        </w:rPr>
        <w:t xml:space="preserve">   </w:t>
      </w:r>
    </w:p>
    <w:p w14:paraId="18D7261A" w14:textId="77777777" w:rsidR="00246E20" w:rsidRPr="00246E20" w:rsidRDefault="00246E20" w:rsidP="00246E20">
      <w:r w:rsidRPr="00246E20">
        <w:rPr>
          <w:b/>
        </w:rPr>
        <w:t>Step 2:</w:t>
      </w:r>
      <w:r w:rsidRPr="00246E20">
        <w:t xml:space="preserve"> The user will then place a right receptor into the cell </w:t>
      </w:r>
    </w:p>
    <w:p w14:paraId="10DD6414" w14:textId="77777777" w:rsidR="00246E20" w:rsidRPr="00246E20" w:rsidRDefault="00246E20" w:rsidP="00246E20">
      <w:r w:rsidRPr="00246E20">
        <w:rPr>
          <w:noProof/>
        </w:rPr>
        <w:lastRenderedPageBreak/>
        <w:drawing>
          <wp:inline distT="0" distB="0" distL="0" distR="0" wp14:anchorId="2F54F489" wp14:editId="6935E949">
            <wp:extent cx="1047750" cy="173831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ight Rec.JPG"/>
                    <pic:cNvPicPr/>
                  </pic:nvPicPr>
                  <pic:blipFill>
                    <a:blip r:embed="rId29">
                      <a:extLst>
                        <a:ext uri="{28A0092B-C50C-407E-A947-70E740481C1C}">
                          <a14:useLocalDpi xmlns:a14="http://schemas.microsoft.com/office/drawing/2010/main" val="0"/>
                        </a:ext>
                      </a:extLst>
                    </a:blip>
                    <a:stretch>
                      <a:fillRect/>
                    </a:stretch>
                  </pic:blipFill>
                  <pic:spPr>
                    <a:xfrm>
                      <a:off x="0" y="0"/>
                      <a:ext cx="1051544" cy="1744607"/>
                    </a:xfrm>
                    <a:prstGeom prst="rect">
                      <a:avLst/>
                    </a:prstGeom>
                  </pic:spPr>
                </pic:pic>
              </a:graphicData>
            </a:graphic>
          </wp:inline>
        </w:drawing>
      </w:r>
    </w:p>
    <w:p w14:paraId="18550253" w14:textId="77777777" w:rsidR="00246E20" w:rsidRPr="00246E20" w:rsidRDefault="00246E20" w:rsidP="00246E20">
      <w:r w:rsidRPr="00246E20">
        <w:rPr>
          <w:b/>
        </w:rPr>
        <w:t>Step 3:</w:t>
      </w:r>
      <w:r w:rsidRPr="00246E20">
        <w:t xml:space="preserve"> Next the user will insert a protein signaler. </w:t>
      </w:r>
    </w:p>
    <w:p w14:paraId="1046E054" w14:textId="77777777" w:rsidR="00246E20" w:rsidRPr="00246E20" w:rsidRDefault="00246E20" w:rsidP="00246E20">
      <w:r w:rsidRPr="00246E20">
        <w:rPr>
          <w:noProof/>
        </w:rPr>
        <w:drawing>
          <wp:inline distT="0" distB="0" distL="0" distR="0" wp14:anchorId="5443743A" wp14:editId="3ACEC5B0">
            <wp:extent cx="1097506" cy="1323975"/>
            <wp:effectExtent l="0" t="0" r="7620" b="0"/>
            <wp:docPr id="229" name="Picture 229" descr="A close-up of a f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close-up of a fork&#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1098294" cy="1324926"/>
                    </a:xfrm>
                    <a:prstGeom prst="rect">
                      <a:avLst/>
                    </a:prstGeom>
                  </pic:spPr>
                </pic:pic>
              </a:graphicData>
            </a:graphic>
          </wp:inline>
        </w:drawing>
      </w:r>
    </w:p>
    <w:p w14:paraId="0A18B682" w14:textId="77777777" w:rsidR="00246E20" w:rsidRPr="00246E20" w:rsidRDefault="00246E20" w:rsidP="00246E20">
      <w:r w:rsidRPr="00246E20">
        <w:t>There can be two events to occur here.</w:t>
      </w:r>
    </w:p>
    <w:p w14:paraId="711E5158" w14:textId="6737CF1F" w:rsidR="00246E20" w:rsidRPr="00246E20" w:rsidRDefault="00246E20" w:rsidP="00246E20">
      <w:pPr>
        <w:numPr>
          <w:ilvl w:val="0"/>
          <w:numId w:val="1"/>
        </w:numPr>
        <w:contextualSpacing/>
      </w:pPr>
      <w:r w:rsidRPr="00246E20">
        <w:t xml:space="preserve">If a right receptor is on the </w:t>
      </w:r>
      <w:r w:rsidR="00C52CFF">
        <w:t>cell membrane</w:t>
      </w:r>
      <w:r w:rsidRPr="00246E20">
        <w:t xml:space="preserve"> enough they will move to each other to create an activated receptor.</w:t>
      </w:r>
    </w:p>
    <w:p w14:paraId="33239F0C" w14:textId="77777777" w:rsidR="00246E20" w:rsidRPr="00246E20" w:rsidRDefault="00246E20" w:rsidP="00246E20">
      <w:pPr>
        <w:ind w:left="720"/>
        <w:contextualSpacing/>
      </w:pPr>
      <w:r w:rsidRPr="00246E20">
        <w:rPr>
          <w:noProof/>
        </w:rPr>
        <w:drawing>
          <wp:inline distT="0" distB="0" distL="0" distR="0" wp14:anchorId="2982CB01" wp14:editId="19B2A594">
            <wp:extent cx="1204232" cy="857250"/>
            <wp:effectExtent l="0" t="0" r="0" b="0"/>
            <wp:docPr id="230" name="Picture 230" descr="A picture containing floor,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floor, swor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216167" cy="865746"/>
                    </a:xfrm>
                    <a:prstGeom prst="rect">
                      <a:avLst/>
                    </a:prstGeom>
                  </pic:spPr>
                </pic:pic>
              </a:graphicData>
            </a:graphic>
          </wp:inline>
        </w:drawing>
      </w:r>
      <w:r w:rsidRPr="00246E20">
        <w:sym w:font="Wingdings" w:char="F0E0"/>
      </w:r>
      <w:r w:rsidRPr="00246E20">
        <w:rPr>
          <w:noProof/>
        </w:rPr>
        <w:drawing>
          <wp:inline distT="0" distB="0" distL="0" distR="0" wp14:anchorId="7586EBCA" wp14:editId="54109A18">
            <wp:extent cx="1217083" cy="857250"/>
            <wp:effectExtent l="0" t="0" r="2540" b="0"/>
            <wp:docPr id="231" name="Picture 231"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floor, indoo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241687" cy="874579"/>
                    </a:xfrm>
                    <a:prstGeom prst="rect">
                      <a:avLst/>
                    </a:prstGeom>
                  </pic:spPr>
                </pic:pic>
              </a:graphicData>
            </a:graphic>
          </wp:inline>
        </w:drawing>
      </w:r>
      <w:r w:rsidRPr="00246E20">
        <w:sym w:font="Wingdings" w:char="F0E0"/>
      </w:r>
      <w:r w:rsidRPr="00246E20">
        <w:rPr>
          <w:noProof/>
        </w:rPr>
        <w:drawing>
          <wp:inline distT="0" distB="0" distL="0" distR="0" wp14:anchorId="1BF47259" wp14:editId="0BD37BD4">
            <wp:extent cx="851263" cy="876300"/>
            <wp:effectExtent l="0" t="0" r="6350" b="0"/>
            <wp:docPr id="232" name="Picture 232" descr="A pair of sciss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air of scissors&#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855135" cy="880286"/>
                    </a:xfrm>
                    <a:prstGeom prst="rect">
                      <a:avLst/>
                    </a:prstGeom>
                  </pic:spPr>
                </pic:pic>
              </a:graphicData>
            </a:graphic>
          </wp:inline>
        </w:drawing>
      </w:r>
      <w:r w:rsidRPr="00246E20">
        <w:sym w:font="Wingdings" w:char="F0E0"/>
      </w:r>
      <w:r w:rsidRPr="00246E20">
        <w:rPr>
          <w:noProof/>
        </w:rPr>
        <w:drawing>
          <wp:inline distT="0" distB="0" distL="0" distR="0" wp14:anchorId="4B423008" wp14:editId="45398FB4">
            <wp:extent cx="573946" cy="8667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ound then activated.JPG"/>
                    <pic:cNvPicPr/>
                  </pic:nvPicPr>
                  <pic:blipFill>
                    <a:blip r:embed="rId34">
                      <a:extLst>
                        <a:ext uri="{28A0092B-C50C-407E-A947-70E740481C1C}">
                          <a14:useLocalDpi xmlns:a14="http://schemas.microsoft.com/office/drawing/2010/main" val="0"/>
                        </a:ext>
                      </a:extLst>
                    </a:blip>
                    <a:stretch>
                      <a:fillRect/>
                    </a:stretch>
                  </pic:blipFill>
                  <pic:spPr>
                    <a:xfrm>
                      <a:off x="0" y="0"/>
                      <a:ext cx="586890" cy="886323"/>
                    </a:xfrm>
                    <a:prstGeom prst="rect">
                      <a:avLst/>
                    </a:prstGeom>
                  </pic:spPr>
                </pic:pic>
              </a:graphicData>
            </a:graphic>
          </wp:inline>
        </w:drawing>
      </w:r>
    </w:p>
    <w:p w14:paraId="78994F6C" w14:textId="77777777" w:rsidR="00246E20" w:rsidRPr="00246E20" w:rsidRDefault="00246E20" w:rsidP="00246E20">
      <w:pPr>
        <w:ind w:left="720"/>
        <w:contextualSpacing/>
      </w:pPr>
    </w:p>
    <w:p w14:paraId="2C88C7B0" w14:textId="39745AE9" w:rsidR="00246E20" w:rsidRPr="00246E20" w:rsidRDefault="00246E20" w:rsidP="00246E20">
      <w:pPr>
        <w:numPr>
          <w:ilvl w:val="0"/>
          <w:numId w:val="1"/>
        </w:numPr>
        <w:contextualSpacing/>
      </w:pPr>
      <w:r w:rsidRPr="00246E20">
        <w:t xml:space="preserve">If a right receptor is not on the </w:t>
      </w:r>
      <w:r w:rsidR="00C52CFF">
        <w:t>cell membrane</w:t>
      </w:r>
      <w:r w:rsidRPr="00246E20">
        <w:t xml:space="preserve"> the left the signaling protein will bind to it and no further action takes place.</w:t>
      </w:r>
    </w:p>
    <w:p w14:paraId="166182AE" w14:textId="77777777" w:rsidR="00246E20" w:rsidRPr="00246E20" w:rsidRDefault="00246E20" w:rsidP="00246E20">
      <w:pPr>
        <w:ind w:left="720"/>
        <w:contextualSpacing/>
      </w:pPr>
      <w:r w:rsidRPr="00246E20">
        <w:rPr>
          <w:noProof/>
        </w:rPr>
        <w:drawing>
          <wp:inline distT="0" distB="0" distL="0" distR="0" wp14:anchorId="4C4ABC57" wp14:editId="6A28282D">
            <wp:extent cx="895350" cy="1080105"/>
            <wp:effectExtent l="0" t="0" r="0" b="6350"/>
            <wp:docPr id="234" name="Picture 234" descr="A close-up of a f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close-up of a fork&#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899613" cy="1085248"/>
                    </a:xfrm>
                    <a:prstGeom prst="rect">
                      <a:avLst/>
                    </a:prstGeom>
                  </pic:spPr>
                </pic:pic>
              </a:graphicData>
            </a:graphic>
          </wp:inline>
        </w:drawing>
      </w:r>
      <w:r w:rsidRPr="00246E20">
        <w:sym w:font="Wingdings" w:char="F0E0"/>
      </w:r>
      <w:r w:rsidRPr="00246E20">
        <w:rPr>
          <w:noProof/>
        </w:rPr>
        <w:drawing>
          <wp:inline distT="0" distB="0" distL="0" distR="0" wp14:anchorId="219A26A2" wp14:editId="31C8D7FD">
            <wp:extent cx="1066800" cy="1104900"/>
            <wp:effectExtent l="0" t="0" r="0" b="0"/>
            <wp:docPr id="235" name="Picture 235" descr="A pair of sciss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air of scissor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1066800" cy="1104900"/>
                    </a:xfrm>
                    <a:prstGeom prst="rect">
                      <a:avLst/>
                    </a:prstGeom>
                  </pic:spPr>
                </pic:pic>
              </a:graphicData>
            </a:graphic>
          </wp:inline>
        </w:drawing>
      </w:r>
    </w:p>
    <w:p w14:paraId="35DF1B96" w14:textId="3A670FD7" w:rsidR="00246E20" w:rsidRPr="00246E20" w:rsidRDefault="00246E20" w:rsidP="00246E20">
      <w:pPr>
        <w:ind w:left="720"/>
        <w:contextualSpacing/>
      </w:pPr>
      <w:r w:rsidRPr="00246E20">
        <w:rPr>
          <w:b/>
        </w:rPr>
        <w:t>(BUG)</w:t>
      </w:r>
      <w:r w:rsidRPr="00246E20">
        <w:t xml:space="preserve"> if a right receptor has been placed on the nuclear membrane it will spin around indefinitely until the left binds with a right on the </w:t>
      </w:r>
      <w:r w:rsidR="00C52CFF">
        <w:t>cell membrane</w:t>
      </w:r>
      <w:r w:rsidRPr="00246E20">
        <w:t>.</w:t>
      </w:r>
    </w:p>
    <w:p w14:paraId="4B32232E" w14:textId="77777777" w:rsidR="00246E20" w:rsidRPr="00246E20" w:rsidRDefault="00246E20" w:rsidP="00246E20">
      <w:pPr>
        <w:ind w:left="720"/>
        <w:contextualSpacing/>
      </w:pPr>
      <w:r w:rsidRPr="00246E20">
        <w:rPr>
          <w:noProof/>
        </w:rPr>
        <w:lastRenderedPageBreak/>
        <w:drawing>
          <wp:inline distT="0" distB="0" distL="0" distR="0" wp14:anchorId="0112D52A" wp14:editId="4A884DFA">
            <wp:extent cx="1244974" cy="20955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ug1.JPG"/>
                    <pic:cNvPicPr/>
                  </pic:nvPicPr>
                  <pic:blipFill>
                    <a:blip r:embed="rId36">
                      <a:extLst>
                        <a:ext uri="{28A0092B-C50C-407E-A947-70E740481C1C}">
                          <a14:useLocalDpi xmlns:a14="http://schemas.microsoft.com/office/drawing/2010/main" val="0"/>
                        </a:ext>
                      </a:extLst>
                    </a:blip>
                    <a:stretch>
                      <a:fillRect/>
                    </a:stretch>
                  </pic:blipFill>
                  <pic:spPr>
                    <a:xfrm>
                      <a:off x="0" y="0"/>
                      <a:ext cx="1254118" cy="2110890"/>
                    </a:xfrm>
                    <a:prstGeom prst="rect">
                      <a:avLst/>
                    </a:prstGeom>
                  </pic:spPr>
                </pic:pic>
              </a:graphicData>
            </a:graphic>
          </wp:inline>
        </w:drawing>
      </w:r>
      <w:r w:rsidRPr="00246E20">
        <w:sym w:font="Wingdings" w:char="F0E0"/>
      </w:r>
      <w:r w:rsidRPr="00246E20">
        <w:rPr>
          <w:noProof/>
        </w:rPr>
        <w:drawing>
          <wp:inline distT="0" distB="0" distL="0" distR="0" wp14:anchorId="6A243F9E" wp14:editId="0BA986DD">
            <wp:extent cx="1201215" cy="2057400"/>
            <wp:effectExtent l="0" t="0" r="0" b="0"/>
            <wp:docPr id="237" name="Picture 237"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neckle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208849" cy="2070475"/>
                    </a:xfrm>
                    <a:prstGeom prst="rect">
                      <a:avLst/>
                    </a:prstGeom>
                  </pic:spPr>
                </pic:pic>
              </a:graphicData>
            </a:graphic>
          </wp:inline>
        </w:drawing>
      </w:r>
    </w:p>
    <w:p w14:paraId="5D7C85CF" w14:textId="77777777" w:rsidR="00246E20" w:rsidRPr="00246E20" w:rsidRDefault="00246E20" w:rsidP="00246E20">
      <w:pPr>
        <w:ind w:left="720"/>
        <w:contextualSpacing/>
      </w:pPr>
    </w:p>
    <w:p w14:paraId="0D2637D6" w14:textId="77777777" w:rsidR="00246E20" w:rsidRPr="00246E20" w:rsidRDefault="00246E20" w:rsidP="00246E20">
      <w:r w:rsidRPr="00246E20">
        <w:rPr>
          <w:b/>
        </w:rPr>
        <w:t>Step 4-End:</w:t>
      </w:r>
      <w:r w:rsidRPr="00246E20">
        <w:t xml:space="preserve"> These will follow the same procedures for winning the game as steps 3-7 in the previous level.</w:t>
      </w:r>
    </w:p>
    <w:p w14:paraId="537020E6" w14:textId="77777777" w:rsidR="0020464E" w:rsidRDefault="0020464E">
      <w:pPr>
        <w:rPr>
          <w:rFonts w:asciiTheme="majorHAnsi" w:eastAsiaTheme="majorEastAsia" w:hAnsiTheme="majorHAnsi" w:cstheme="majorBidi"/>
          <w:color w:val="2F5496" w:themeColor="accent1" w:themeShade="BF"/>
          <w:sz w:val="32"/>
          <w:szCs w:val="32"/>
        </w:rPr>
      </w:pPr>
      <w:r>
        <w:br w:type="page"/>
      </w:r>
    </w:p>
    <w:p w14:paraId="78471F44" w14:textId="11004466" w:rsidR="00246E20" w:rsidRPr="00246E20" w:rsidRDefault="00246E20" w:rsidP="00246E20">
      <w:pPr>
        <w:keepNext/>
        <w:keepLines/>
        <w:spacing w:before="240" w:after="0"/>
        <w:outlineLvl w:val="0"/>
        <w:rPr>
          <w:rFonts w:asciiTheme="majorHAnsi" w:eastAsiaTheme="majorEastAsia" w:hAnsiTheme="majorHAnsi" w:cstheme="majorBidi"/>
          <w:color w:val="2F5496" w:themeColor="accent1" w:themeShade="BF"/>
          <w:sz w:val="32"/>
          <w:szCs w:val="32"/>
        </w:rPr>
      </w:pPr>
      <w:r w:rsidRPr="00246E20">
        <w:rPr>
          <w:rFonts w:asciiTheme="majorHAnsi" w:eastAsiaTheme="majorEastAsia" w:hAnsiTheme="majorHAnsi" w:cstheme="majorBidi"/>
          <w:color w:val="2F5496" w:themeColor="accent1" w:themeShade="BF"/>
          <w:sz w:val="32"/>
          <w:szCs w:val="32"/>
        </w:rPr>
        <w:lastRenderedPageBreak/>
        <w:t xml:space="preserve">LEVEL </w:t>
      </w:r>
      <w:r>
        <w:rPr>
          <w:rFonts w:asciiTheme="majorHAnsi" w:eastAsiaTheme="majorEastAsia" w:hAnsiTheme="majorHAnsi" w:cstheme="majorBidi"/>
          <w:color w:val="2F5496" w:themeColor="accent1" w:themeShade="BF"/>
          <w:sz w:val="32"/>
          <w:szCs w:val="32"/>
        </w:rPr>
        <w:t>2</w:t>
      </w:r>
      <w:r w:rsidRPr="00246E20">
        <w:rPr>
          <w:rFonts w:asciiTheme="majorHAnsi" w:eastAsiaTheme="majorEastAsia" w:hAnsiTheme="majorHAnsi" w:cstheme="majorBidi"/>
          <w:color w:val="2F5496" w:themeColor="accent1" w:themeShade="BF"/>
          <w:sz w:val="32"/>
          <w:szCs w:val="32"/>
        </w:rPr>
        <w:t xml:space="preserve"> (Draft)</w:t>
      </w:r>
    </w:p>
    <w:p w14:paraId="5B876DD6" w14:textId="524CA8AA" w:rsidR="00246E20" w:rsidRPr="00246E20" w:rsidRDefault="00246E20" w:rsidP="00246E20">
      <w:pPr>
        <w:rPr>
          <w:b/>
          <w:sz w:val="24"/>
          <w:szCs w:val="24"/>
        </w:rPr>
      </w:pPr>
      <w:r w:rsidRPr="00246E20">
        <w:rPr>
          <w:b/>
          <w:sz w:val="24"/>
          <w:szCs w:val="24"/>
        </w:rPr>
        <w:t>The draft concept for Level 3, created by the Spring 2017 group in coordination with the customer, introduces the player to additional game pieces and biological functions.  These pieces and functionality have not yet been implemented and would also require individual win conditions to be added.  Consult with the customer before implementing any of the below features.</w:t>
      </w:r>
    </w:p>
    <w:p w14:paraId="758D8793" w14:textId="77777777" w:rsidR="00246E20" w:rsidRPr="00246E20" w:rsidRDefault="00246E20" w:rsidP="00246E20">
      <w:pPr>
        <w:keepNext/>
        <w:keepLines/>
        <w:spacing w:before="40" w:after="0"/>
        <w:outlineLvl w:val="1"/>
        <w:rPr>
          <w:rFonts w:asciiTheme="majorHAnsi" w:eastAsiaTheme="majorEastAsia" w:hAnsiTheme="majorHAnsi" w:cstheme="majorBidi"/>
          <w:color w:val="2F5496" w:themeColor="accent1" w:themeShade="BF"/>
          <w:sz w:val="26"/>
          <w:szCs w:val="26"/>
        </w:rPr>
      </w:pPr>
      <w:r w:rsidRPr="00246E20">
        <w:rPr>
          <w:rFonts w:asciiTheme="majorHAnsi" w:eastAsiaTheme="majorEastAsia" w:hAnsiTheme="majorHAnsi" w:cstheme="majorBidi"/>
          <w:color w:val="2F5496" w:themeColor="accent1" w:themeShade="BF"/>
          <w:sz w:val="26"/>
          <w:szCs w:val="26"/>
        </w:rPr>
        <w:t>New parts</w:t>
      </w:r>
    </w:p>
    <w:p w14:paraId="519714A1" w14:textId="77777777" w:rsidR="00246E20" w:rsidRPr="00246E20" w:rsidRDefault="00246E20" w:rsidP="00246E20">
      <w:r w:rsidRPr="00246E20">
        <w:rPr>
          <w:noProof/>
        </w:rPr>
        <w:drawing>
          <wp:inline distT="0" distB="0" distL="0" distR="0" wp14:anchorId="480ABE78" wp14:editId="5F39E94B">
            <wp:extent cx="586740" cy="733425"/>
            <wp:effectExtent l="0" t="0" r="3810" b="9525"/>
            <wp:docPr id="238" name="Picture 238" descr="A picture containing text,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text, tableware, dishwar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740" cy="733425"/>
                    </a:xfrm>
                    <a:prstGeom prst="rect">
                      <a:avLst/>
                    </a:prstGeom>
                  </pic:spPr>
                </pic:pic>
              </a:graphicData>
            </a:graphic>
          </wp:inline>
        </w:drawing>
      </w:r>
      <w:r w:rsidRPr="00246E20">
        <w:t xml:space="preserve"> </w:t>
      </w:r>
    </w:p>
    <w:p w14:paraId="2BFF32A4" w14:textId="77777777" w:rsidR="00246E20" w:rsidRPr="00246E20" w:rsidRDefault="00246E20" w:rsidP="00246E20">
      <w:r w:rsidRPr="00246E20">
        <w:t>GPC Receptor</w:t>
      </w:r>
    </w:p>
    <w:p w14:paraId="7846825C" w14:textId="77777777" w:rsidR="00246E20" w:rsidRPr="00246E20" w:rsidRDefault="00246E20" w:rsidP="00246E20">
      <w:pPr>
        <w:rPr>
          <w:b/>
        </w:rPr>
      </w:pPr>
      <w:r w:rsidRPr="00246E20">
        <w:rPr>
          <w:b/>
        </w:rPr>
        <w:t>Designed and placed in prefabs.</w:t>
      </w:r>
    </w:p>
    <w:p w14:paraId="4403F9E2" w14:textId="77777777" w:rsidR="00246E20" w:rsidRPr="00246E20" w:rsidRDefault="00246E20" w:rsidP="00246E20">
      <w:r w:rsidRPr="00246E20">
        <w:rPr>
          <w:noProof/>
          <w:highlight w:val="lightGray"/>
        </w:rPr>
        <w:drawing>
          <wp:inline distT="0" distB="0" distL="0" distR="0" wp14:anchorId="4BB7CB12" wp14:editId="64F64FCC">
            <wp:extent cx="783325" cy="542925"/>
            <wp:effectExtent l="0" t="0" r="0" b="0"/>
            <wp:docPr id="239" name="Picture 6" descr="A picture containing text, weapo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6" descr="A picture containing text, weapon, clipar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89109" cy="546934"/>
                    </a:xfrm>
                    <a:prstGeom prst="rect">
                      <a:avLst/>
                    </a:prstGeom>
                  </pic:spPr>
                </pic:pic>
              </a:graphicData>
            </a:graphic>
          </wp:inline>
        </w:drawing>
      </w:r>
      <w:r w:rsidRPr="00246E20">
        <w:sym w:font="Wingdings" w:char="F0E0"/>
      </w:r>
      <w:r w:rsidRPr="00246E20">
        <w:tab/>
      </w:r>
      <w:r w:rsidRPr="00246E20">
        <w:rPr>
          <w:noProof/>
          <w:highlight w:val="lightGray"/>
        </w:rPr>
        <w:drawing>
          <wp:inline distT="0" distB="0" distL="0" distR="0" wp14:anchorId="58603247" wp14:editId="7D75C094">
            <wp:extent cx="700870" cy="485775"/>
            <wp:effectExtent l="0" t="0" r="0" b="0"/>
            <wp:docPr id="240" name="Content Placeholder 7" descr="A picture containing weapo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ntent Placeholder 7" descr="A picture containing weapon, clip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708129" cy="490806"/>
                    </a:xfrm>
                    <a:prstGeom prst="rect">
                      <a:avLst/>
                    </a:prstGeom>
                    <a:noFill/>
                    <a:ln>
                      <a:noFill/>
                    </a:ln>
                    <a:extLst>
                      <a:ext uri="{909E8E84-426E-40dd-AFC4-6F175D3DCCD1}">
                        <a14:hiddenFill xmlns:arto="http://schemas.microsoft.com/office/word/2006/arto"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arto="http://schemas.microsoft.com/office/word/2006/arto"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inline>
        </w:drawing>
      </w:r>
      <w:r w:rsidRPr="00246E20">
        <w:sym w:font="Wingdings" w:char="F0E0"/>
      </w:r>
      <w:r w:rsidRPr="00246E20">
        <w:tab/>
      </w:r>
      <w:r w:rsidRPr="00246E20">
        <w:tab/>
      </w:r>
      <w:r w:rsidRPr="00246E20">
        <w:rPr>
          <w:noProof/>
          <w:highlight w:val="lightGray"/>
        </w:rPr>
        <w:drawing>
          <wp:inline distT="0" distB="0" distL="0" distR="0" wp14:anchorId="2969F876" wp14:editId="616D82BC">
            <wp:extent cx="613895" cy="542925"/>
            <wp:effectExtent l="0" t="0" r="0" b="0"/>
            <wp:docPr id="241"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 descr="Logo&#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0945" cy="558004"/>
                    </a:xfrm>
                    <a:prstGeom prst="rect">
                      <a:avLst/>
                    </a:prstGeom>
                  </pic:spPr>
                </pic:pic>
              </a:graphicData>
            </a:graphic>
          </wp:inline>
        </w:drawing>
      </w:r>
    </w:p>
    <w:p w14:paraId="679633AF" w14:textId="77777777" w:rsidR="00246E20" w:rsidRPr="00246E20" w:rsidRDefault="00246E20" w:rsidP="00246E20">
      <w:r w:rsidRPr="00246E20">
        <w:t>Trimeric G-Protein</w:t>
      </w:r>
      <w:r w:rsidRPr="00246E20">
        <w:tab/>
        <w:t>Alpha Subunit</w:t>
      </w:r>
      <w:r w:rsidRPr="00246E20">
        <w:tab/>
        <w:t xml:space="preserve">               Beta-Gamma Complex</w:t>
      </w:r>
    </w:p>
    <w:p w14:paraId="08499F96" w14:textId="77777777" w:rsidR="00246E20" w:rsidRPr="00246E20" w:rsidRDefault="00246E20" w:rsidP="00246E20">
      <w:pPr>
        <w:rPr>
          <w:b/>
        </w:rPr>
      </w:pPr>
      <w:r w:rsidRPr="00246E20">
        <w:rPr>
          <w:b/>
        </w:rPr>
        <w:t>Used in example and video</w:t>
      </w:r>
    </w:p>
    <w:p w14:paraId="0B7BFD42" w14:textId="77777777" w:rsidR="00246E20" w:rsidRPr="00246E20" w:rsidRDefault="00246E20" w:rsidP="00246E20">
      <w:r w:rsidRPr="00246E20">
        <w:rPr>
          <w:noProof/>
        </w:rPr>
        <w:drawing>
          <wp:inline distT="0" distB="0" distL="0" distR="0" wp14:anchorId="413D4528" wp14:editId="6692E7B8">
            <wp:extent cx="1004035" cy="1076325"/>
            <wp:effectExtent l="0" t="0" r="5715" b="0"/>
            <wp:docPr id="242" name="Picture 24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picture containing text, clock&#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8613" cy="1081233"/>
                    </a:xfrm>
                    <a:prstGeom prst="rect">
                      <a:avLst/>
                    </a:prstGeom>
                  </pic:spPr>
                </pic:pic>
              </a:graphicData>
            </a:graphic>
          </wp:inline>
        </w:drawing>
      </w:r>
      <w:r w:rsidRPr="00246E20">
        <w:t xml:space="preserve"> </w:t>
      </w:r>
      <w:r w:rsidRPr="00246E20">
        <w:sym w:font="Wingdings" w:char="F0E0"/>
      </w:r>
      <w:r w:rsidRPr="00246E20">
        <w:tab/>
      </w:r>
      <w:r w:rsidRPr="00246E20">
        <w:rPr>
          <w:noProof/>
        </w:rPr>
        <w:drawing>
          <wp:inline distT="0" distB="0" distL="0" distR="0" wp14:anchorId="2CD07608" wp14:editId="544CD1DE">
            <wp:extent cx="855358" cy="1076325"/>
            <wp:effectExtent l="0" t="0" r="1905" b="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73360" cy="1098978"/>
                    </a:xfrm>
                    <a:prstGeom prst="rect">
                      <a:avLst/>
                    </a:prstGeom>
                  </pic:spPr>
                </pic:pic>
              </a:graphicData>
            </a:graphic>
          </wp:inline>
        </w:drawing>
      </w:r>
      <w:r w:rsidRPr="00246E20">
        <w:sym w:font="Wingdings" w:char="F0E0"/>
      </w:r>
      <w:r w:rsidRPr="00246E20">
        <w:t xml:space="preserve">    </w:t>
      </w:r>
      <w:r w:rsidRPr="00246E20">
        <w:rPr>
          <w:noProof/>
        </w:rPr>
        <w:drawing>
          <wp:inline distT="0" distB="0" distL="0" distR="0" wp14:anchorId="221C1DFF" wp14:editId="2BB78C24">
            <wp:extent cx="646309" cy="1066800"/>
            <wp:effectExtent l="0" t="0" r="1905" b="0"/>
            <wp:docPr id="244" name="Picture 2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306" cy="1084951"/>
                    </a:xfrm>
                    <a:prstGeom prst="rect">
                      <a:avLst/>
                    </a:prstGeom>
                  </pic:spPr>
                </pic:pic>
              </a:graphicData>
            </a:graphic>
          </wp:inline>
        </w:drawing>
      </w:r>
    </w:p>
    <w:p w14:paraId="2EAF968F" w14:textId="77777777" w:rsidR="00246E20" w:rsidRPr="00246E20" w:rsidRDefault="00246E20" w:rsidP="00246E20">
      <w:r w:rsidRPr="00246E20">
        <w:t>Trimeric G-Protein</w:t>
      </w:r>
      <w:r w:rsidRPr="00246E20">
        <w:tab/>
        <w:t>Alpha Subunit</w:t>
      </w:r>
      <w:r w:rsidRPr="00246E20">
        <w:tab/>
        <w:t xml:space="preserve">      Beta-Gamma Complex</w:t>
      </w:r>
    </w:p>
    <w:p w14:paraId="212FADAA" w14:textId="77777777" w:rsidR="00246E20" w:rsidRPr="00246E20" w:rsidRDefault="00246E20" w:rsidP="00246E20">
      <w:r w:rsidRPr="00246E20">
        <w:rPr>
          <w:noProof/>
        </w:rPr>
        <w:drawing>
          <wp:inline distT="0" distB="0" distL="0" distR="0" wp14:anchorId="3B880603" wp14:editId="6C5B7F1F">
            <wp:extent cx="1600200" cy="961790"/>
            <wp:effectExtent l="0" t="0" r="0" b="0"/>
            <wp:docPr id="245" name="Picture 245" descr="A picture containing tex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text, wheel&#10;&#10;Description automatically generated"/>
                    <pic:cNvPicPr/>
                  </pic:nvPicPr>
                  <pic:blipFill rotWithShape="1">
                    <a:blip r:embed="rId45">
                      <a:extLst>
                        <a:ext uri="{28A0092B-C50C-407E-A947-70E740481C1C}">
                          <a14:useLocalDpi xmlns:a14="http://schemas.microsoft.com/office/drawing/2010/main" val="0"/>
                        </a:ext>
                      </a:extLst>
                    </a:blip>
                    <a:srcRect r="38220" b="49365"/>
                    <a:stretch/>
                  </pic:blipFill>
                  <pic:spPr bwMode="auto">
                    <a:xfrm>
                      <a:off x="0" y="0"/>
                      <a:ext cx="1649485" cy="991412"/>
                    </a:xfrm>
                    <a:prstGeom prst="rect">
                      <a:avLst/>
                    </a:prstGeom>
                    <a:ln>
                      <a:noFill/>
                    </a:ln>
                    <a:extLst>
                      <a:ext uri="{53640926-AAD7-44D8-BBD7-CCE9431645EC}">
                        <a14:shadowObscured xmlns:a14="http://schemas.microsoft.com/office/drawing/2010/main"/>
                      </a:ext>
                    </a:extLst>
                  </pic:spPr>
                </pic:pic>
              </a:graphicData>
            </a:graphic>
          </wp:inline>
        </w:drawing>
      </w:r>
      <w:r w:rsidRPr="00246E20">
        <w:t xml:space="preserve"> </w:t>
      </w:r>
      <w:r w:rsidRPr="00246E20">
        <w:sym w:font="Wingdings" w:char="F0E0"/>
      </w:r>
      <w:r w:rsidRPr="00246E20">
        <w:rPr>
          <w:noProof/>
        </w:rPr>
        <w:drawing>
          <wp:inline distT="0" distB="0" distL="0" distR="0" wp14:anchorId="0D28C6E5" wp14:editId="7062F1C4">
            <wp:extent cx="647700" cy="628650"/>
            <wp:effectExtent l="0" t="0" r="0" b="0"/>
            <wp:docPr id="246" name="Picture 246"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picture containing text, device, me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47700" cy="628650"/>
                    </a:xfrm>
                    <a:prstGeom prst="rect">
                      <a:avLst/>
                    </a:prstGeom>
                  </pic:spPr>
                </pic:pic>
              </a:graphicData>
            </a:graphic>
          </wp:inline>
        </w:drawing>
      </w:r>
    </w:p>
    <w:p w14:paraId="3D2611B3" w14:textId="77777777" w:rsidR="00246E20" w:rsidRPr="00246E20" w:rsidRDefault="00246E20" w:rsidP="00246E20">
      <w:r w:rsidRPr="00246E20">
        <w:t>Protein Kinase (PKA)</w:t>
      </w:r>
    </w:p>
    <w:p w14:paraId="7881C9AE" w14:textId="77777777" w:rsidR="00246E20" w:rsidRPr="00246E20" w:rsidRDefault="00246E20" w:rsidP="00246E20">
      <w:pPr>
        <w:rPr>
          <w:noProof/>
        </w:rPr>
      </w:pPr>
      <w:r w:rsidRPr="00246E20">
        <w:rPr>
          <w:noProof/>
        </w:rPr>
        <w:t xml:space="preserve"> </w:t>
      </w:r>
      <w:r w:rsidRPr="00246E20">
        <w:rPr>
          <w:noProof/>
        </w:rPr>
        <w:drawing>
          <wp:inline distT="0" distB="0" distL="0" distR="0" wp14:anchorId="1EE1DD59" wp14:editId="59F55D99">
            <wp:extent cx="809625" cy="288360"/>
            <wp:effectExtent l="0" t="0" r="0" b="0"/>
            <wp:docPr id="247" name="Picture 247"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picture containing text, device, gauge, me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828427" cy="295057"/>
                    </a:xfrm>
                    <a:prstGeom prst="rect">
                      <a:avLst/>
                    </a:prstGeom>
                  </pic:spPr>
                </pic:pic>
              </a:graphicData>
            </a:graphic>
          </wp:inline>
        </w:drawing>
      </w:r>
    </w:p>
    <w:p w14:paraId="26230742" w14:textId="77777777" w:rsidR="00246E20" w:rsidRPr="00246E20" w:rsidRDefault="00246E20" w:rsidP="00246E20">
      <w:pPr>
        <w:rPr>
          <w:noProof/>
        </w:rPr>
      </w:pPr>
      <w:r w:rsidRPr="00246E20">
        <w:rPr>
          <w:noProof/>
        </w:rPr>
        <w:t>Cyclic AMP (Dr. Cline would like to differentiate this more than in the video)</w:t>
      </w:r>
    </w:p>
    <w:p w14:paraId="28DA29F2" w14:textId="77777777" w:rsidR="00246E20" w:rsidRPr="00246E20" w:rsidRDefault="00246E20" w:rsidP="00246E20">
      <w:pPr>
        <w:rPr>
          <w:noProof/>
        </w:rPr>
      </w:pPr>
      <w:r w:rsidRPr="00246E20">
        <w:rPr>
          <w:noProof/>
        </w:rPr>
        <w:lastRenderedPageBreak/>
        <w:drawing>
          <wp:inline distT="0" distB="0" distL="0" distR="0" wp14:anchorId="35148E40" wp14:editId="70A1F4A7">
            <wp:extent cx="495760" cy="1143000"/>
            <wp:effectExtent l="0" t="0" r="0" b="0"/>
            <wp:docPr id="248" name="Picture 248" descr="A picture containing text, tool,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text, tool, guita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707" cy="1149794"/>
                    </a:xfrm>
                    <a:prstGeom prst="rect">
                      <a:avLst/>
                    </a:prstGeom>
                  </pic:spPr>
                </pic:pic>
              </a:graphicData>
            </a:graphic>
          </wp:inline>
        </w:drawing>
      </w:r>
    </w:p>
    <w:p w14:paraId="548800E1" w14:textId="77777777" w:rsidR="00246E20" w:rsidRPr="00246E20" w:rsidRDefault="00246E20" w:rsidP="00246E20">
      <w:pPr>
        <w:rPr>
          <w:noProof/>
        </w:rPr>
      </w:pPr>
      <w:r w:rsidRPr="00246E20">
        <w:rPr>
          <w:noProof/>
        </w:rPr>
        <w:t>Adenylyl Cyclase</w:t>
      </w:r>
    </w:p>
    <w:p w14:paraId="00969B06" w14:textId="77777777" w:rsidR="00246E20" w:rsidRPr="00246E20" w:rsidRDefault="00246E20" w:rsidP="00246E20">
      <w:r w:rsidRPr="00246E20">
        <w:rPr>
          <w:noProof/>
        </w:rPr>
        <w:drawing>
          <wp:inline distT="0" distB="0" distL="0" distR="0" wp14:anchorId="1033AED8" wp14:editId="29C757D5">
            <wp:extent cx="800100" cy="581891"/>
            <wp:effectExtent l="0" t="0" r="0" b="8890"/>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805096" cy="585524"/>
                    </a:xfrm>
                    <a:prstGeom prst="rect">
                      <a:avLst/>
                    </a:prstGeom>
                  </pic:spPr>
                </pic:pic>
              </a:graphicData>
            </a:graphic>
          </wp:inline>
        </w:drawing>
      </w:r>
    </w:p>
    <w:p w14:paraId="2CC5DC25" w14:textId="77777777" w:rsidR="00246E20" w:rsidRPr="00246E20" w:rsidRDefault="00246E20" w:rsidP="00246E20">
      <w:r w:rsidRPr="00246E20">
        <w:t>Regulatory Subunit</w:t>
      </w:r>
    </w:p>
    <w:p w14:paraId="3D9B3C4D" w14:textId="77777777" w:rsidR="00246E20" w:rsidRPr="00246E20" w:rsidRDefault="00246E20" w:rsidP="00246E20">
      <w:r w:rsidRPr="00246E20">
        <w:rPr>
          <w:noProof/>
        </w:rPr>
        <w:drawing>
          <wp:inline distT="0" distB="0" distL="0" distR="0" wp14:anchorId="5F81452B" wp14:editId="7D4764B3">
            <wp:extent cx="381000" cy="43872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yrophosphate.JPG"/>
                    <pic:cNvPicPr/>
                  </pic:nvPicPr>
                  <pic:blipFill>
                    <a:blip r:embed="rId50">
                      <a:extLst>
                        <a:ext uri="{28A0092B-C50C-407E-A947-70E740481C1C}">
                          <a14:useLocalDpi xmlns:a14="http://schemas.microsoft.com/office/drawing/2010/main" val="0"/>
                        </a:ext>
                      </a:extLst>
                    </a:blip>
                    <a:stretch>
                      <a:fillRect/>
                    </a:stretch>
                  </pic:blipFill>
                  <pic:spPr>
                    <a:xfrm>
                      <a:off x="0" y="0"/>
                      <a:ext cx="384175" cy="442383"/>
                    </a:xfrm>
                    <a:prstGeom prst="rect">
                      <a:avLst/>
                    </a:prstGeom>
                  </pic:spPr>
                </pic:pic>
              </a:graphicData>
            </a:graphic>
          </wp:inline>
        </w:drawing>
      </w:r>
    </w:p>
    <w:p w14:paraId="0765388B" w14:textId="77777777" w:rsidR="00246E20" w:rsidRPr="00246E20" w:rsidRDefault="00246E20" w:rsidP="00246E20">
      <w:r w:rsidRPr="00246E20">
        <w:t>Pyrophosphate – loose phosphates (currently unsure of their role unless they just break off and float away)</w:t>
      </w:r>
    </w:p>
    <w:p w14:paraId="5136F121" w14:textId="77777777" w:rsidR="00246E20" w:rsidRPr="00246E20" w:rsidRDefault="00246E20" w:rsidP="00246E20"/>
    <w:p w14:paraId="43CD6783" w14:textId="77777777" w:rsidR="00246E20" w:rsidRPr="00246E20" w:rsidRDefault="00246E20" w:rsidP="00246E20">
      <w:pPr>
        <w:keepNext/>
        <w:keepLines/>
        <w:spacing w:before="40" w:after="0"/>
        <w:outlineLvl w:val="1"/>
        <w:rPr>
          <w:rFonts w:asciiTheme="majorHAnsi" w:eastAsiaTheme="majorEastAsia" w:hAnsiTheme="majorHAnsi" w:cstheme="majorBidi"/>
          <w:color w:val="2F5496" w:themeColor="accent1" w:themeShade="BF"/>
          <w:sz w:val="26"/>
          <w:szCs w:val="26"/>
        </w:rPr>
      </w:pPr>
      <w:r w:rsidRPr="00246E20">
        <w:rPr>
          <w:rFonts w:asciiTheme="majorHAnsi" w:eastAsiaTheme="majorEastAsia" w:hAnsiTheme="majorHAnsi" w:cstheme="majorBidi"/>
          <w:color w:val="2F5496" w:themeColor="accent1" w:themeShade="BF"/>
          <w:sz w:val="26"/>
          <w:szCs w:val="26"/>
        </w:rPr>
        <w:t>Steps to Win</w:t>
      </w:r>
    </w:p>
    <w:p w14:paraId="3A08F557" w14:textId="4E617A95" w:rsidR="00246E20" w:rsidRPr="00246E20" w:rsidRDefault="00246E20" w:rsidP="00246E20">
      <w:r w:rsidRPr="00246E20">
        <w:t xml:space="preserve">Step 1: G-Protein Coupled Receptor (GCR) is placed on </w:t>
      </w:r>
      <w:r w:rsidR="00C52CFF">
        <w:t>cell membrane</w:t>
      </w:r>
      <w:r w:rsidRPr="00246E20">
        <w:t>.</w:t>
      </w:r>
    </w:p>
    <w:p w14:paraId="04B8E1E7" w14:textId="77777777" w:rsidR="00246E20" w:rsidRPr="00246E20" w:rsidRDefault="00246E20" w:rsidP="00246E20">
      <w:r w:rsidRPr="00246E20">
        <w:rPr>
          <w:noProof/>
        </w:rPr>
        <w:drawing>
          <wp:inline distT="0" distB="0" distL="0" distR="0" wp14:anchorId="36EF1E50" wp14:editId="0E6AC380">
            <wp:extent cx="857250" cy="1071563"/>
            <wp:effectExtent l="0" t="0" r="0" b="0"/>
            <wp:docPr id="251" name="Picture 251" descr="A picture containing text,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text, tableware, dishwar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860541" cy="1075676"/>
                    </a:xfrm>
                    <a:prstGeom prst="rect">
                      <a:avLst/>
                    </a:prstGeom>
                  </pic:spPr>
                </pic:pic>
              </a:graphicData>
            </a:graphic>
          </wp:inline>
        </w:drawing>
      </w:r>
    </w:p>
    <w:p w14:paraId="43BEFF7C" w14:textId="3A4A3BD9" w:rsidR="00246E20" w:rsidRPr="00246E20" w:rsidRDefault="00246E20" w:rsidP="00246E20">
      <w:r w:rsidRPr="00246E20">
        <w:t xml:space="preserve">Step 2: Signaling molecule is placed outside of </w:t>
      </w:r>
      <w:r w:rsidR="00C52CFF">
        <w:t>cell membrane</w:t>
      </w:r>
      <w:r w:rsidRPr="00246E20">
        <w:t xml:space="preserve"> and moves into receptor. The receptor will then undergo a conformational change.</w:t>
      </w:r>
    </w:p>
    <w:p w14:paraId="115C041A" w14:textId="77777777" w:rsidR="00246E20" w:rsidRPr="00246E20" w:rsidRDefault="00246E20" w:rsidP="00246E20">
      <w:r w:rsidRPr="00246E20">
        <w:rPr>
          <w:noProof/>
        </w:rPr>
        <w:drawing>
          <wp:inline distT="0" distB="0" distL="0" distR="0" wp14:anchorId="30DAB036" wp14:editId="50A6CF9F">
            <wp:extent cx="1230835" cy="1238250"/>
            <wp:effectExtent l="0" t="0" r="762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41563" cy="1249042"/>
                    </a:xfrm>
                    <a:prstGeom prst="rect">
                      <a:avLst/>
                    </a:prstGeom>
                  </pic:spPr>
                </pic:pic>
              </a:graphicData>
            </a:graphic>
          </wp:inline>
        </w:drawing>
      </w:r>
      <w:r w:rsidRPr="00246E20">
        <w:sym w:font="Wingdings" w:char="F0E0"/>
      </w:r>
      <w:r w:rsidRPr="00246E20">
        <w:rPr>
          <w:noProof/>
        </w:rPr>
        <w:drawing>
          <wp:inline distT="0" distB="0" distL="0" distR="0" wp14:anchorId="2A77F5F5" wp14:editId="572380C2">
            <wp:extent cx="1047750" cy="1241778"/>
            <wp:effectExtent l="0" t="0" r="0" b="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071093" cy="1269444"/>
                    </a:xfrm>
                    <a:prstGeom prst="rect">
                      <a:avLst/>
                    </a:prstGeom>
                  </pic:spPr>
                </pic:pic>
              </a:graphicData>
            </a:graphic>
          </wp:inline>
        </w:drawing>
      </w:r>
    </w:p>
    <w:p w14:paraId="41C895FD" w14:textId="46B26384" w:rsidR="00C52CFF" w:rsidRDefault="00BB3859" w:rsidP="00246E20">
      <w:r>
        <w:t>*Note that activation symbols are not necessary for prefab. Note the shape difference.</w:t>
      </w:r>
    </w:p>
    <w:p w14:paraId="44A0A42E" w14:textId="125C8718" w:rsidR="00BB3859" w:rsidRDefault="00BB3859" w:rsidP="00246E20">
      <w:r>
        <w:t xml:space="preserve">* </w:t>
      </w:r>
      <w:r w:rsidR="000B1800">
        <w:t>Protein</w:t>
      </w:r>
      <w:r>
        <w:t xml:space="preserve"> ligand and signaling molecule are synonymous.</w:t>
      </w:r>
    </w:p>
    <w:p w14:paraId="12161AF0" w14:textId="55D687DA" w:rsidR="00246E20" w:rsidRPr="00246E20" w:rsidRDefault="00246E20" w:rsidP="00246E20">
      <w:r w:rsidRPr="00246E20">
        <w:lastRenderedPageBreak/>
        <w:t xml:space="preserve">Step 3: A Trimeric G-Protein will be added to the </w:t>
      </w:r>
      <w:r w:rsidR="00C52CFF">
        <w:t>cell membrane</w:t>
      </w:r>
      <w:r w:rsidRPr="00246E20">
        <w:t xml:space="preserve">. It will remain attached and search for an activated </w:t>
      </w:r>
      <w:r w:rsidR="00BB3859">
        <w:t>GPC R</w:t>
      </w:r>
      <w:r w:rsidRPr="00246E20">
        <w:t>eceptor and bind with it.</w:t>
      </w:r>
    </w:p>
    <w:p w14:paraId="75141338" w14:textId="77777777" w:rsidR="00246E20" w:rsidRPr="00246E20" w:rsidRDefault="00246E20" w:rsidP="00246E20">
      <w:r w:rsidRPr="00246E20">
        <w:rPr>
          <w:noProof/>
        </w:rPr>
        <w:drawing>
          <wp:inline distT="0" distB="0" distL="0" distR="0" wp14:anchorId="080F7AA1" wp14:editId="54E03865">
            <wp:extent cx="1129393" cy="1581150"/>
            <wp:effectExtent l="0" t="0" r="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40980" cy="1597371"/>
                    </a:xfrm>
                    <a:prstGeom prst="rect">
                      <a:avLst/>
                    </a:prstGeom>
                  </pic:spPr>
                </pic:pic>
              </a:graphicData>
            </a:graphic>
          </wp:inline>
        </w:drawing>
      </w:r>
      <w:r w:rsidRPr="00246E20">
        <w:t xml:space="preserve"> </w:t>
      </w:r>
      <w:r w:rsidRPr="00246E20">
        <w:sym w:font="Wingdings" w:char="F0E0"/>
      </w:r>
      <w:r w:rsidRPr="00246E20">
        <w:rPr>
          <w:noProof/>
        </w:rPr>
        <w:drawing>
          <wp:inline distT="0" distB="0" distL="0" distR="0" wp14:anchorId="38E06697" wp14:editId="13CC77EA">
            <wp:extent cx="1171575" cy="1575850"/>
            <wp:effectExtent l="0" t="0" r="0" b="5715"/>
            <wp:docPr id="255" name="Picture 25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text, clock&#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211924" cy="1630122"/>
                    </a:xfrm>
                    <a:prstGeom prst="rect">
                      <a:avLst/>
                    </a:prstGeom>
                  </pic:spPr>
                </pic:pic>
              </a:graphicData>
            </a:graphic>
          </wp:inline>
        </w:drawing>
      </w:r>
    </w:p>
    <w:p w14:paraId="1E3247BA" w14:textId="0997927A" w:rsidR="00246E20" w:rsidRPr="00246E20" w:rsidRDefault="00BB3859" w:rsidP="00246E20">
      <w:r>
        <w:t xml:space="preserve">*Note Pink </w:t>
      </w:r>
      <w:proofErr w:type="spellStart"/>
      <w:r>
        <w:t>zigzaggy</w:t>
      </w:r>
      <w:proofErr w:type="spellEnd"/>
      <w:r>
        <w:t xml:space="preserve"> </w:t>
      </w:r>
      <w:proofErr w:type="spellStart"/>
      <w:r>
        <w:t>diliwaps</w:t>
      </w:r>
      <w:proofErr w:type="spellEnd"/>
      <w:r>
        <w:t xml:space="preserve"> are lipids.</w:t>
      </w:r>
    </w:p>
    <w:p w14:paraId="09F67221" w14:textId="6780A8A8" w:rsidR="00246E20" w:rsidRPr="00246E20" w:rsidRDefault="00246E20" w:rsidP="00246E20">
      <w:r w:rsidRPr="00246E20">
        <w:t>Step 4:  The Tri G-Protein will under</w:t>
      </w:r>
      <w:r w:rsidR="00BB3859">
        <w:t>go</w:t>
      </w:r>
      <w:r w:rsidRPr="00246E20">
        <w:t xml:space="preserve"> a conformational change and lose its GDP</w:t>
      </w:r>
      <w:r w:rsidR="00BB3859">
        <w:t>. The user needs to place a GTP, which will find the Tri- G-Protein and bind with it.</w:t>
      </w:r>
    </w:p>
    <w:p w14:paraId="4E85215F" w14:textId="77777777" w:rsidR="00246E20" w:rsidRPr="00246E20" w:rsidRDefault="00246E20" w:rsidP="00246E20">
      <w:r w:rsidRPr="00246E20">
        <w:rPr>
          <w:noProof/>
        </w:rPr>
        <w:drawing>
          <wp:inline distT="0" distB="0" distL="0" distR="0" wp14:anchorId="2621034F" wp14:editId="5B88A31F">
            <wp:extent cx="1533525" cy="2093054"/>
            <wp:effectExtent l="0" t="0" r="0" b="2540"/>
            <wp:docPr id="174" name="Picture 17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text, cloc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534837" cy="2094844"/>
                    </a:xfrm>
                    <a:prstGeom prst="rect">
                      <a:avLst/>
                    </a:prstGeom>
                  </pic:spPr>
                </pic:pic>
              </a:graphicData>
            </a:graphic>
          </wp:inline>
        </w:drawing>
      </w:r>
      <w:r w:rsidRPr="00246E20">
        <w:t xml:space="preserve"> </w:t>
      </w:r>
      <w:r w:rsidRPr="00246E20">
        <w:sym w:font="Wingdings" w:char="F0E0"/>
      </w:r>
      <w:r w:rsidRPr="00246E20">
        <w:rPr>
          <w:noProof/>
        </w:rPr>
        <w:drawing>
          <wp:inline distT="0" distB="0" distL="0" distR="0" wp14:anchorId="23E6C9A9" wp14:editId="67D3135C">
            <wp:extent cx="1589088" cy="2066925"/>
            <wp:effectExtent l="0" t="0" r="0" b="0"/>
            <wp:docPr id="175" name="Picture 1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597356" cy="2077679"/>
                    </a:xfrm>
                    <a:prstGeom prst="rect">
                      <a:avLst/>
                    </a:prstGeom>
                  </pic:spPr>
                </pic:pic>
              </a:graphicData>
            </a:graphic>
          </wp:inline>
        </w:drawing>
      </w:r>
    </w:p>
    <w:p w14:paraId="645E1AFE" w14:textId="77777777" w:rsidR="00246E20" w:rsidRPr="00246E20" w:rsidRDefault="00246E20" w:rsidP="00246E20"/>
    <w:p w14:paraId="093E682E" w14:textId="77777777" w:rsidR="00246E20" w:rsidRPr="00246E20" w:rsidRDefault="00246E20" w:rsidP="00246E20">
      <w:r w:rsidRPr="00246E20">
        <w:t>Step 5: The trimeric G-Protein will separate from the receptor and the alpha subunit and beta-gamma complex will split.</w:t>
      </w:r>
    </w:p>
    <w:p w14:paraId="3A2F6163" w14:textId="77777777" w:rsidR="00246E20" w:rsidRPr="00246E20" w:rsidRDefault="00246E20" w:rsidP="00246E20">
      <w:r w:rsidRPr="00246E20">
        <w:rPr>
          <w:noProof/>
        </w:rPr>
        <w:drawing>
          <wp:inline distT="0" distB="0" distL="0" distR="0" wp14:anchorId="279AAEC1" wp14:editId="742EDF07">
            <wp:extent cx="2574415" cy="1800225"/>
            <wp:effectExtent l="0" t="0" r="0" b="0"/>
            <wp:docPr id="176" name="Picture 17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text, clock&#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587910" cy="1809661"/>
                    </a:xfrm>
                    <a:prstGeom prst="rect">
                      <a:avLst/>
                    </a:prstGeom>
                  </pic:spPr>
                </pic:pic>
              </a:graphicData>
            </a:graphic>
          </wp:inline>
        </w:drawing>
      </w:r>
    </w:p>
    <w:p w14:paraId="46B7E10A" w14:textId="7BDFC600" w:rsidR="00246E20" w:rsidRPr="00246E20" w:rsidRDefault="00246E20" w:rsidP="00246E20">
      <w:r w:rsidRPr="00246E20">
        <w:t xml:space="preserve">Step 6: </w:t>
      </w:r>
      <w:r w:rsidR="00D07B25">
        <w:t xml:space="preserve">User adds </w:t>
      </w:r>
      <w:r w:rsidRPr="00246E20">
        <w:t xml:space="preserve">Adenylyl cyclase to the </w:t>
      </w:r>
      <w:r w:rsidR="00C52CFF">
        <w:t>cell membrane</w:t>
      </w:r>
      <w:r w:rsidRPr="00246E20">
        <w:t>.</w:t>
      </w:r>
    </w:p>
    <w:p w14:paraId="174120D1" w14:textId="77777777" w:rsidR="00246E20" w:rsidRPr="00246E20" w:rsidRDefault="00246E20" w:rsidP="00246E20">
      <w:r w:rsidRPr="00246E20">
        <w:rPr>
          <w:noProof/>
        </w:rPr>
        <w:lastRenderedPageBreak/>
        <w:drawing>
          <wp:inline distT="0" distB="0" distL="0" distR="0" wp14:anchorId="452F033B" wp14:editId="379BD9A8">
            <wp:extent cx="656880" cy="1514475"/>
            <wp:effectExtent l="0" t="0" r="0" b="0"/>
            <wp:docPr id="177" name="Picture 17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Icon&#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66665" cy="1537036"/>
                    </a:xfrm>
                    <a:prstGeom prst="rect">
                      <a:avLst/>
                    </a:prstGeom>
                  </pic:spPr>
                </pic:pic>
              </a:graphicData>
            </a:graphic>
          </wp:inline>
        </w:drawing>
      </w:r>
    </w:p>
    <w:p w14:paraId="38949FC8" w14:textId="77777777" w:rsidR="00246E20" w:rsidRPr="00246E20" w:rsidRDefault="00246E20" w:rsidP="00246E20">
      <w:r w:rsidRPr="00246E20">
        <w:t>Step 7: The alpha subunit will then bind with the adenylyl cyclase and it will become activated.</w:t>
      </w:r>
    </w:p>
    <w:p w14:paraId="38C29BCA" w14:textId="77777777" w:rsidR="00246E20" w:rsidRPr="00246E20" w:rsidRDefault="00246E20" w:rsidP="00246E20">
      <w:r w:rsidRPr="00246E20">
        <w:rPr>
          <w:noProof/>
        </w:rPr>
        <w:drawing>
          <wp:inline distT="0" distB="0" distL="0" distR="0" wp14:anchorId="70F9D918" wp14:editId="3C0A7078">
            <wp:extent cx="1337856" cy="1543050"/>
            <wp:effectExtent l="0" t="0" r="0" b="0"/>
            <wp:docPr id="178" name="Picture 17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46075" cy="1552530"/>
                    </a:xfrm>
                    <a:prstGeom prst="rect">
                      <a:avLst/>
                    </a:prstGeom>
                  </pic:spPr>
                </pic:pic>
              </a:graphicData>
            </a:graphic>
          </wp:inline>
        </w:drawing>
      </w:r>
    </w:p>
    <w:p w14:paraId="1CDF6FF3" w14:textId="361EDBC8" w:rsidR="00246E20" w:rsidRDefault="00246E20" w:rsidP="00246E20">
      <w:r w:rsidRPr="00246E20">
        <w:t>Step 8: The adenylyl cyclase will then be able to transform ATP into cAMP(cyclic AMP)</w:t>
      </w:r>
    </w:p>
    <w:p w14:paraId="58E24A0B" w14:textId="3691FB24" w:rsidR="00D07B25" w:rsidRPr="00246E20" w:rsidRDefault="00D07B25" w:rsidP="00246E20">
      <w:r>
        <w:t>*Note cAMP should look like ATP except it will have only one dot.</w:t>
      </w:r>
    </w:p>
    <w:p w14:paraId="0E953CFD" w14:textId="29C0E39E" w:rsidR="00D07B25" w:rsidRDefault="00246E20" w:rsidP="00D07B25">
      <w:r w:rsidRPr="00246E20">
        <w:rPr>
          <w:noProof/>
        </w:rPr>
        <w:drawing>
          <wp:inline distT="0" distB="0" distL="0" distR="0" wp14:anchorId="77898415" wp14:editId="719D0752">
            <wp:extent cx="2113946" cy="1476375"/>
            <wp:effectExtent l="0" t="0" r="635" b="0"/>
            <wp:docPr id="179" name="Picture 17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16218" cy="1477962"/>
                    </a:xfrm>
                    <a:prstGeom prst="rect">
                      <a:avLst/>
                    </a:prstGeom>
                  </pic:spPr>
                </pic:pic>
              </a:graphicData>
            </a:graphic>
          </wp:inline>
        </w:drawing>
      </w:r>
      <w:r w:rsidRPr="00246E20">
        <w:sym w:font="Wingdings" w:char="F0E0"/>
      </w:r>
      <w:r w:rsidRPr="00246E20">
        <w:rPr>
          <w:noProof/>
        </w:rPr>
        <w:drawing>
          <wp:inline distT="0" distB="0" distL="0" distR="0" wp14:anchorId="302ED1FF" wp14:editId="0F3AEB32">
            <wp:extent cx="1933575" cy="1469240"/>
            <wp:effectExtent l="0" t="0" r="0" b="0"/>
            <wp:docPr id="180" name="Picture 18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video gam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44332" cy="1477414"/>
                    </a:xfrm>
                    <a:prstGeom prst="rect">
                      <a:avLst/>
                    </a:prstGeom>
                  </pic:spPr>
                </pic:pic>
              </a:graphicData>
            </a:graphic>
          </wp:inline>
        </w:drawing>
      </w:r>
    </w:p>
    <w:p w14:paraId="67E8F8EA" w14:textId="4B4CC922" w:rsidR="00D07B25" w:rsidRDefault="00D07B25" w:rsidP="00D07B25">
      <w:r>
        <w:t>*Time the GTP to eventually turn from GTP into GDP. Timer starts after the Cyclase binding. (Roughly double the time it takes for the Kinase to activate). Once this occurs, it no longer turns ATP into cAMP.</w:t>
      </w:r>
      <w:r w:rsidR="006743F9">
        <w:t xml:space="preserve"> Alpha should then go back to bind with the Beta Gama.</w:t>
      </w:r>
    </w:p>
    <w:p w14:paraId="377CB01D" w14:textId="4312AD4E" w:rsidR="00246E20" w:rsidRPr="00246E20" w:rsidRDefault="00246E20" w:rsidP="00246E20">
      <w:r w:rsidRPr="00246E20">
        <w:t>Step 9: After the cAMP is created the GTP within the alpha subunit will hydrolyze its bound GTP and it becomes a GDP which inactivates the subunit. This is sped up by a regulator of g-protein signaling (RGS)</w:t>
      </w:r>
      <w:r w:rsidR="00D07B25">
        <w:t xml:space="preserve"> (perhaps on a follow-on effort)</w:t>
      </w:r>
      <w:r w:rsidRPr="00246E20">
        <w:t>. The adenylyl will then become inactive.</w:t>
      </w:r>
    </w:p>
    <w:p w14:paraId="457D1F61" w14:textId="77777777" w:rsidR="00246E20" w:rsidRPr="00246E20" w:rsidRDefault="00246E20" w:rsidP="00246E20">
      <w:r w:rsidRPr="00246E20">
        <w:rPr>
          <w:noProof/>
        </w:rPr>
        <w:lastRenderedPageBreak/>
        <w:drawing>
          <wp:inline distT="0" distB="0" distL="0" distR="0" wp14:anchorId="625DA28C" wp14:editId="3D31B657">
            <wp:extent cx="1382590" cy="1409700"/>
            <wp:effectExtent l="0" t="0" r="8255" b="0"/>
            <wp:docPr id="181" name="Picture 18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ic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389605" cy="1416853"/>
                    </a:xfrm>
                    <a:prstGeom prst="rect">
                      <a:avLst/>
                    </a:prstGeom>
                  </pic:spPr>
                </pic:pic>
              </a:graphicData>
            </a:graphic>
          </wp:inline>
        </w:drawing>
      </w:r>
      <w:r w:rsidRPr="00246E20">
        <w:sym w:font="Wingdings" w:char="F0E0"/>
      </w:r>
      <w:r w:rsidRPr="00246E20">
        <w:rPr>
          <w:noProof/>
        </w:rPr>
        <w:drawing>
          <wp:inline distT="0" distB="0" distL="0" distR="0" wp14:anchorId="372D0D82" wp14:editId="566C0F43">
            <wp:extent cx="1427212" cy="1409700"/>
            <wp:effectExtent l="0" t="0" r="1905"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graphical user interfac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431138" cy="1413578"/>
                    </a:xfrm>
                    <a:prstGeom prst="rect">
                      <a:avLst/>
                    </a:prstGeom>
                  </pic:spPr>
                </pic:pic>
              </a:graphicData>
            </a:graphic>
          </wp:inline>
        </w:drawing>
      </w:r>
      <w:r w:rsidRPr="00246E20">
        <w:sym w:font="Wingdings" w:char="F0E0"/>
      </w:r>
      <w:r w:rsidRPr="00246E20">
        <w:rPr>
          <w:noProof/>
        </w:rPr>
        <w:drawing>
          <wp:inline distT="0" distB="0" distL="0" distR="0" wp14:anchorId="0A9271C8" wp14:editId="2F23C379">
            <wp:extent cx="1524000" cy="1411432"/>
            <wp:effectExtent l="0" t="0" r="0" b="0"/>
            <wp:docPr id="183" name="Picture 18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1538592" cy="1424946"/>
                    </a:xfrm>
                    <a:prstGeom prst="rect">
                      <a:avLst/>
                    </a:prstGeom>
                  </pic:spPr>
                </pic:pic>
              </a:graphicData>
            </a:graphic>
          </wp:inline>
        </w:drawing>
      </w:r>
    </w:p>
    <w:p w14:paraId="6C2993B8" w14:textId="4AE83204" w:rsidR="00246E20" w:rsidRPr="00246E20" w:rsidRDefault="00246E20" w:rsidP="00246E20">
      <w:r w:rsidRPr="00246E20">
        <w:t>Step 10: The alpha subunit is then free to bind to a beta-gamma sub unit.</w:t>
      </w:r>
      <w:r w:rsidR="006743F9">
        <w:t xml:space="preserve"> (RGS is for Future dev)</w:t>
      </w:r>
    </w:p>
    <w:p w14:paraId="1214DEA0" w14:textId="77777777" w:rsidR="00246E20" w:rsidRPr="00246E20" w:rsidRDefault="00246E20" w:rsidP="00246E20">
      <w:r w:rsidRPr="00246E20">
        <w:rPr>
          <w:noProof/>
        </w:rPr>
        <w:drawing>
          <wp:inline distT="0" distB="0" distL="0" distR="0" wp14:anchorId="0A0ECD2E" wp14:editId="74E2177A">
            <wp:extent cx="1097600" cy="1304925"/>
            <wp:effectExtent l="0" t="0" r="7620" b="0"/>
            <wp:docPr id="184" name="Picture 1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101991" cy="1310146"/>
                    </a:xfrm>
                    <a:prstGeom prst="rect">
                      <a:avLst/>
                    </a:prstGeom>
                  </pic:spPr>
                </pic:pic>
              </a:graphicData>
            </a:graphic>
          </wp:inline>
        </w:drawing>
      </w:r>
      <w:r w:rsidRPr="00246E20">
        <w:sym w:font="Wingdings" w:char="F0E0"/>
      </w:r>
      <w:r w:rsidRPr="00246E20">
        <w:rPr>
          <w:noProof/>
        </w:rPr>
        <w:drawing>
          <wp:inline distT="0" distB="0" distL="0" distR="0" wp14:anchorId="20ABA540" wp14:editId="73EF3A86">
            <wp:extent cx="1200150" cy="1286561"/>
            <wp:effectExtent l="0" t="0" r="0" b="8890"/>
            <wp:docPr id="185" name="Picture 18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text, clock&#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204707" cy="1291446"/>
                    </a:xfrm>
                    <a:prstGeom prst="rect">
                      <a:avLst/>
                    </a:prstGeom>
                  </pic:spPr>
                </pic:pic>
              </a:graphicData>
            </a:graphic>
          </wp:inline>
        </w:drawing>
      </w:r>
    </w:p>
    <w:p w14:paraId="45AD5F70" w14:textId="769D5365" w:rsidR="00246E20" w:rsidRDefault="00246E20" w:rsidP="00246E20">
      <w:r w:rsidRPr="00246E20">
        <w:t>Step 9:</w:t>
      </w:r>
      <w:r w:rsidR="006743F9">
        <w:t xml:space="preserve"> user adds a</w:t>
      </w:r>
      <w:r w:rsidRPr="00246E20">
        <w:t xml:space="preserve"> PKA (Protein Kinase) to the cell. It will then bind with the cAMP and become activated.</w:t>
      </w:r>
      <w:r w:rsidR="006743F9">
        <w:t xml:space="preserve"> (one grey, one blue, simplified)</w:t>
      </w:r>
      <w:r w:rsidR="006B2E72">
        <w:t>. We will need at least 2 cAMPs for this step.</w:t>
      </w:r>
    </w:p>
    <w:p w14:paraId="2733382F" w14:textId="77777777" w:rsidR="00246E20" w:rsidRPr="00246E20" w:rsidRDefault="00246E20" w:rsidP="00246E20">
      <w:r w:rsidRPr="00246E20">
        <w:rPr>
          <w:noProof/>
        </w:rPr>
        <w:drawing>
          <wp:inline distT="0" distB="0" distL="0" distR="0" wp14:anchorId="3BA52250" wp14:editId="492225D0">
            <wp:extent cx="1714500" cy="1257300"/>
            <wp:effectExtent l="0" t="0" r="0" b="0"/>
            <wp:docPr id="186" name="Picture 186" descr="A picture containing tex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text, whee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714500" cy="1257300"/>
                    </a:xfrm>
                    <a:prstGeom prst="rect">
                      <a:avLst/>
                    </a:prstGeom>
                  </pic:spPr>
                </pic:pic>
              </a:graphicData>
            </a:graphic>
          </wp:inline>
        </w:drawing>
      </w:r>
      <w:r w:rsidRPr="00246E20">
        <w:sym w:font="Wingdings" w:char="F0E0"/>
      </w:r>
      <w:r w:rsidRPr="00246E20">
        <w:rPr>
          <w:noProof/>
        </w:rPr>
        <w:drawing>
          <wp:inline distT="0" distB="0" distL="0" distR="0" wp14:anchorId="3E1172BB" wp14:editId="3E6B456D">
            <wp:extent cx="1390650" cy="1409700"/>
            <wp:effectExtent l="0" t="0" r="0" b="0"/>
            <wp:docPr id="187" name="Picture 18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text, clip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390650" cy="1409700"/>
                    </a:xfrm>
                    <a:prstGeom prst="rect">
                      <a:avLst/>
                    </a:prstGeom>
                  </pic:spPr>
                </pic:pic>
              </a:graphicData>
            </a:graphic>
          </wp:inline>
        </w:drawing>
      </w:r>
      <w:r w:rsidRPr="00246E20">
        <w:sym w:font="Wingdings" w:char="F0E0"/>
      </w:r>
      <w:r w:rsidRPr="00246E20">
        <w:rPr>
          <w:noProof/>
        </w:rPr>
        <w:drawing>
          <wp:inline distT="0" distB="0" distL="0" distR="0" wp14:anchorId="34534A1A" wp14:editId="7A4EA9AC">
            <wp:extent cx="1409700" cy="1361090"/>
            <wp:effectExtent l="0" t="0" r="0" b="0"/>
            <wp:docPr id="193" name="Picture 19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clip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415677" cy="1366861"/>
                    </a:xfrm>
                    <a:prstGeom prst="rect">
                      <a:avLst/>
                    </a:prstGeom>
                  </pic:spPr>
                </pic:pic>
              </a:graphicData>
            </a:graphic>
          </wp:inline>
        </w:drawing>
      </w:r>
      <w:r w:rsidRPr="00246E20">
        <w:sym w:font="Wingdings" w:char="F0E0"/>
      </w:r>
      <w:r w:rsidRPr="00246E20">
        <w:rPr>
          <w:noProof/>
        </w:rPr>
        <w:drawing>
          <wp:inline distT="0" distB="0" distL="0" distR="0" wp14:anchorId="36D030B5" wp14:editId="6BE96818">
            <wp:extent cx="647700" cy="628650"/>
            <wp:effectExtent l="0" t="0" r="0" b="0"/>
            <wp:docPr id="194" name="Picture 194"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 device, me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47700" cy="628650"/>
                    </a:xfrm>
                    <a:prstGeom prst="rect">
                      <a:avLst/>
                    </a:prstGeom>
                  </pic:spPr>
                </pic:pic>
              </a:graphicData>
            </a:graphic>
          </wp:inline>
        </w:drawing>
      </w:r>
    </w:p>
    <w:p w14:paraId="72FF3D83" w14:textId="1077B666" w:rsidR="00246E20" w:rsidRDefault="00246E20" w:rsidP="00246E20">
      <w:r w:rsidRPr="00246E20">
        <w:t>Step 10: This activated subunit will enter the nucleus via the nuclear pore</w:t>
      </w:r>
      <w:r w:rsidR="006B2E72">
        <w:t xml:space="preserve"> (which the user will need to add)</w:t>
      </w:r>
      <w:r w:rsidRPr="00246E20">
        <w:t>. It will then phosphorylate a transcription regulator</w:t>
      </w:r>
      <w:r w:rsidR="006B2E72">
        <w:t xml:space="preserve"> (which the user will need to add)</w:t>
      </w:r>
      <w:r w:rsidRPr="00246E20">
        <w:t xml:space="preserve">. This will result in a </w:t>
      </w:r>
      <w:r w:rsidRPr="00246E20">
        <w:rPr>
          <w:b/>
        </w:rPr>
        <w:t>WIN</w:t>
      </w:r>
      <w:r w:rsidR="006B2E72">
        <w:rPr>
          <w:b/>
        </w:rPr>
        <w:t xml:space="preserve"> </w:t>
      </w:r>
      <w:r w:rsidR="006B2E72">
        <w:rPr>
          <w:bCs/>
        </w:rPr>
        <w:t>as the PKA moves into the nucleus</w:t>
      </w:r>
      <w:r w:rsidRPr="00246E20">
        <w:t>.</w:t>
      </w:r>
      <w:r w:rsidR="006B2E72">
        <w:t xml:space="preserve"> ATP will be needed to bind the transcription regulator to the PKA.</w:t>
      </w:r>
    </w:p>
    <w:p w14:paraId="5B9D1582" w14:textId="64B9D4A3" w:rsidR="006B2E72" w:rsidRPr="00246E20" w:rsidRDefault="006B2E72" w:rsidP="00246E20">
      <w:r>
        <w:t>*The grey is called an inhibitory protein.</w:t>
      </w:r>
    </w:p>
    <w:p w14:paraId="06FD71E1" w14:textId="475B311B" w:rsidR="00246E20" w:rsidRPr="00246E20" w:rsidRDefault="00246E20" w:rsidP="00246E20">
      <w:r w:rsidRPr="00246E20">
        <w:t xml:space="preserve">(Note: The trans. Regulator has changed function and will need to remain in the nucleus of a cell, it should no longer be able to move </w:t>
      </w:r>
      <w:r w:rsidR="006B2E72">
        <w:t xml:space="preserve">back </w:t>
      </w:r>
      <w:r w:rsidRPr="00246E20">
        <w:t>through the nuclear pore)</w:t>
      </w:r>
    </w:p>
    <w:p w14:paraId="44067D89" w14:textId="77777777" w:rsidR="00246E20" w:rsidRPr="00246E20" w:rsidRDefault="00246E20" w:rsidP="00246E20">
      <w:r w:rsidRPr="00246E20">
        <w:rPr>
          <w:noProof/>
        </w:rPr>
        <w:lastRenderedPageBreak/>
        <w:drawing>
          <wp:inline distT="0" distB="0" distL="0" distR="0" wp14:anchorId="744B4079" wp14:editId="05F5678F">
            <wp:extent cx="1123950" cy="1309727"/>
            <wp:effectExtent l="0" t="0" r="0" b="5080"/>
            <wp:docPr id="195" name="Picture 19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graphical user interfac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130560" cy="1317430"/>
                    </a:xfrm>
                    <a:prstGeom prst="rect">
                      <a:avLst/>
                    </a:prstGeom>
                  </pic:spPr>
                </pic:pic>
              </a:graphicData>
            </a:graphic>
          </wp:inline>
        </w:drawing>
      </w:r>
      <w:r w:rsidRPr="00246E20">
        <w:sym w:font="Wingdings" w:char="F0E0"/>
      </w:r>
      <w:r w:rsidRPr="00246E20">
        <w:rPr>
          <w:noProof/>
        </w:rPr>
        <w:drawing>
          <wp:inline distT="0" distB="0" distL="0" distR="0" wp14:anchorId="32928755" wp14:editId="3A5E8C10">
            <wp:extent cx="647700" cy="572965"/>
            <wp:effectExtent l="0" t="0" r="0" b="0"/>
            <wp:docPr id="196" name="Picture 196" descr="C:\Users\ME\Desktop\CS452\Treg 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Desktop\CS452\Treg P.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4587" cy="579057"/>
                    </a:xfrm>
                    <a:prstGeom prst="rect">
                      <a:avLst/>
                    </a:prstGeom>
                    <a:noFill/>
                    <a:ln>
                      <a:noFill/>
                    </a:ln>
                  </pic:spPr>
                </pic:pic>
              </a:graphicData>
            </a:graphic>
          </wp:inline>
        </w:drawing>
      </w:r>
    </w:p>
    <w:p w14:paraId="226193BC" w14:textId="77777777" w:rsidR="00177F59" w:rsidRDefault="00177F59">
      <w:r>
        <w:br w:type="page"/>
      </w:r>
    </w:p>
    <w:p w14:paraId="6DF8C814" w14:textId="77777777" w:rsidR="00246E20" w:rsidRPr="00246E20" w:rsidRDefault="00246E20" w:rsidP="00246E20">
      <w:pPr>
        <w:keepNext/>
        <w:keepLines/>
        <w:spacing w:before="240" w:after="0"/>
        <w:outlineLvl w:val="0"/>
        <w:rPr>
          <w:rFonts w:asciiTheme="majorHAnsi" w:eastAsiaTheme="majorEastAsia" w:hAnsiTheme="majorHAnsi" w:cstheme="majorBidi"/>
          <w:color w:val="2F5496" w:themeColor="accent1" w:themeShade="BF"/>
          <w:sz w:val="32"/>
          <w:szCs w:val="32"/>
        </w:rPr>
      </w:pPr>
      <w:bookmarkStart w:id="5" w:name="_Toc489350909"/>
      <w:r w:rsidRPr="00246E20">
        <w:rPr>
          <w:rFonts w:asciiTheme="majorHAnsi" w:eastAsiaTheme="majorEastAsia" w:hAnsiTheme="majorHAnsi" w:cstheme="majorBidi"/>
          <w:color w:val="2F5496" w:themeColor="accent1" w:themeShade="BF"/>
          <w:sz w:val="32"/>
          <w:szCs w:val="32"/>
        </w:rPr>
        <w:lastRenderedPageBreak/>
        <w:t>Conclusion</w:t>
      </w:r>
    </w:p>
    <w:p w14:paraId="7C208D17" w14:textId="77777777" w:rsidR="00246E20" w:rsidRPr="00246E20" w:rsidRDefault="00246E20" w:rsidP="00246E20">
      <w:r w:rsidRPr="00246E20">
        <w:t>Videos where most information can be found.</w:t>
      </w:r>
    </w:p>
    <w:p w14:paraId="07D1A5DE" w14:textId="77777777" w:rsidR="00246E20" w:rsidRPr="00246E20" w:rsidRDefault="00246E20" w:rsidP="00246E20">
      <w:proofErr w:type="spellStart"/>
      <w:r w:rsidRPr="00246E20">
        <w:t>MapK</w:t>
      </w:r>
      <w:proofErr w:type="spellEnd"/>
      <w:r w:rsidRPr="00246E20">
        <w:t xml:space="preserve"> signaling</w:t>
      </w:r>
    </w:p>
    <w:p w14:paraId="10D4E887" w14:textId="77777777" w:rsidR="00246E20" w:rsidRPr="00246E20" w:rsidRDefault="00510453" w:rsidP="00246E20">
      <w:hyperlink r:id="rId72" w:history="1">
        <w:r w:rsidR="00246E20" w:rsidRPr="00246E20">
          <w:rPr>
            <w:color w:val="0563C1" w:themeColor="hyperlink"/>
            <w:u w:val="single"/>
          </w:rPr>
          <w:t>https://www.youtube.com/watch?v=r7GoZ9vFCY8&amp;t=1s</w:t>
        </w:r>
      </w:hyperlink>
    </w:p>
    <w:p w14:paraId="59C8E7DF" w14:textId="594F9A26" w:rsidR="00246E20" w:rsidRDefault="00246E20" w:rsidP="00246E20">
      <w:r w:rsidRPr="00246E20">
        <w:t>G-Protein signaling</w:t>
      </w:r>
    </w:p>
    <w:p w14:paraId="5DD98309" w14:textId="57BB77E5" w:rsidR="00246E20" w:rsidRPr="00246E20" w:rsidRDefault="00510453" w:rsidP="00246E20">
      <w:hyperlink r:id="rId73" w:history="1">
        <w:r w:rsidR="00246E20" w:rsidRPr="00246E20">
          <w:rPr>
            <w:rStyle w:val="Hyperlink"/>
          </w:rPr>
          <w:t>G-protein signaling - YouTube</w:t>
        </w:r>
      </w:hyperlink>
    </w:p>
    <w:p w14:paraId="06EBC6E0" w14:textId="718F7812" w:rsidR="00246E20" w:rsidRDefault="00246E20" w:rsidP="00246E20">
      <w:r w:rsidRPr="00246E20">
        <w:t>cAMP Signaling</w:t>
      </w:r>
    </w:p>
    <w:p w14:paraId="27FE44D3" w14:textId="60821FF3" w:rsidR="00246E20" w:rsidRPr="00246E20" w:rsidRDefault="00510453" w:rsidP="00246E20">
      <w:hyperlink r:id="rId74" w:history="1">
        <w:r w:rsidR="00246E20" w:rsidRPr="00246E20">
          <w:rPr>
            <w:rStyle w:val="Hyperlink"/>
          </w:rPr>
          <w:t>cAMP signaling - YouTube</w:t>
        </w:r>
      </w:hyperlink>
    </w:p>
    <w:p w14:paraId="1301CB23" w14:textId="77777777" w:rsidR="00246E20" w:rsidRPr="00246E20" w:rsidRDefault="00246E20" w:rsidP="00246E20">
      <w:r w:rsidRPr="00246E20">
        <w:t>Main Website</w:t>
      </w:r>
    </w:p>
    <w:p w14:paraId="46DAC5A5" w14:textId="77777777" w:rsidR="00246E20" w:rsidRPr="00246E20" w:rsidRDefault="00510453" w:rsidP="00246E20">
      <w:hyperlink r:id="rId75" w:history="1">
        <w:r w:rsidR="00246E20" w:rsidRPr="00246E20">
          <w:rPr>
            <w:color w:val="0563C1" w:themeColor="hyperlink"/>
            <w:u w:val="single"/>
          </w:rPr>
          <w:t>http://www.onkoview.com/en/the-videos.html</w:t>
        </w:r>
      </w:hyperlink>
    </w:p>
    <w:p w14:paraId="51DD332A" w14:textId="77777777" w:rsidR="00246E20" w:rsidRPr="00246E20" w:rsidRDefault="00246E20" w:rsidP="00246E20">
      <w:r w:rsidRPr="00246E20">
        <w:t>*This brief report is for reference purposes only.</w:t>
      </w:r>
    </w:p>
    <w:bookmarkEnd w:id="5"/>
    <w:p w14:paraId="4BC6BD08" w14:textId="287B3E65" w:rsidR="0076121D" w:rsidRPr="00246E20" w:rsidRDefault="0076121D" w:rsidP="00177F59">
      <w:pPr>
        <w:rPr>
          <w:rFonts w:asciiTheme="majorHAnsi" w:eastAsiaTheme="majorEastAsia" w:hAnsiTheme="majorHAnsi" w:cstheme="majorBidi"/>
          <w:color w:val="2F5496" w:themeColor="accent1" w:themeShade="BF"/>
          <w:sz w:val="32"/>
          <w:szCs w:val="32"/>
        </w:rPr>
      </w:pPr>
    </w:p>
    <w:sectPr w:rsidR="0076121D" w:rsidRPr="00246E20" w:rsidSect="00691094">
      <w:footerReference w:type="default" r:id="rId76"/>
      <w:headerReference w:type="first" r:id="rId7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03DAE" w14:textId="77777777" w:rsidR="00510453" w:rsidRDefault="00510453" w:rsidP="00892FD9">
      <w:pPr>
        <w:spacing w:after="0" w:line="240" w:lineRule="auto"/>
      </w:pPr>
      <w:r>
        <w:separator/>
      </w:r>
    </w:p>
  </w:endnote>
  <w:endnote w:type="continuationSeparator" w:id="0">
    <w:p w14:paraId="3163E372" w14:textId="77777777" w:rsidR="00510453" w:rsidRDefault="00510453" w:rsidP="0089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748021"/>
      <w:docPartObj>
        <w:docPartGallery w:val="Page Numbers (Bottom of Page)"/>
        <w:docPartUnique/>
      </w:docPartObj>
    </w:sdtPr>
    <w:sdtEndPr>
      <w:rPr>
        <w:noProof/>
      </w:rPr>
    </w:sdtEndPr>
    <w:sdtContent>
      <w:p w14:paraId="55AF0103" w14:textId="77777777" w:rsidR="00691094" w:rsidRDefault="00691094">
        <w:pPr>
          <w:pStyle w:val="Footer"/>
          <w:jc w:val="right"/>
        </w:pPr>
        <w:r>
          <w:fldChar w:fldCharType="begin"/>
        </w:r>
        <w:r>
          <w:instrText xml:space="preserve"> PAGE   \* MERGEFORMAT </w:instrText>
        </w:r>
        <w:r>
          <w:fldChar w:fldCharType="separate"/>
        </w:r>
        <w:r w:rsidR="00BE3E44">
          <w:rPr>
            <w:noProof/>
          </w:rPr>
          <w:t>14</w:t>
        </w:r>
        <w:r>
          <w:rPr>
            <w:noProof/>
          </w:rPr>
          <w:fldChar w:fldCharType="end"/>
        </w:r>
      </w:p>
    </w:sdtContent>
  </w:sdt>
  <w:p w14:paraId="35C6C175" w14:textId="77777777" w:rsidR="00691094" w:rsidRDefault="006910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38183" w14:textId="77777777" w:rsidR="00510453" w:rsidRDefault="00510453" w:rsidP="00892FD9">
      <w:pPr>
        <w:spacing w:after="0" w:line="240" w:lineRule="auto"/>
      </w:pPr>
      <w:r>
        <w:separator/>
      </w:r>
    </w:p>
  </w:footnote>
  <w:footnote w:type="continuationSeparator" w:id="0">
    <w:p w14:paraId="024987DA" w14:textId="77777777" w:rsidR="00510453" w:rsidRDefault="00510453" w:rsidP="00892F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49068" w14:textId="77777777" w:rsidR="006D73C5" w:rsidRDefault="006D73C5" w:rsidP="006D73C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76A4A"/>
    <w:multiLevelType w:val="hybridMultilevel"/>
    <w:tmpl w:val="C56EBB40"/>
    <w:lvl w:ilvl="0" w:tplc="E51849D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E64EF9"/>
    <w:multiLevelType w:val="hybridMultilevel"/>
    <w:tmpl w:val="1C961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763"/>
    <w:rsid w:val="00002AA1"/>
    <w:rsid w:val="00031ABA"/>
    <w:rsid w:val="0006355C"/>
    <w:rsid w:val="00067044"/>
    <w:rsid w:val="000717A9"/>
    <w:rsid w:val="0009060C"/>
    <w:rsid w:val="000A7F03"/>
    <w:rsid w:val="000B1800"/>
    <w:rsid w:val="000B4CD2"/>
    <w:rsid w:val="000B6345"/>
    <w:rsid w:val="000D60E8"/>
    <w:rsid w:val="000E7C34"/>
    <w:rsid w:val="00125567"/>
    <w:rsid w:val="00172D91"/>
    <w:rsid w:val="00177F59"/>
    <w:rsid w:val="001842CA"/>
    <w:rsid w:val="001960DA"/>
    <w:rsid w:val="001D5E11"/>
    <w:rsid w:val="001F2A36"/>
    <w:rsid w:val="0020464E"/>
    <w:rsid w:val="00235A5E"/>
    <w:rsid w:val="00246E20"/>
    <w:rsid w:val="00281ADD"/>
    <w:rsid w:val="002D572D"/>
    <w:rsid w:val="00305A22"/>
    <w:rsid w:val="00327245"/>
    <w:rsid w:val="00331D9B"/>
    <w:rsid w:val="0034041E"/>
    <w:rsid w:val="00363DD1"/>
    <w:rsid w:val="004172BE"/>
    <w:rsid w:val="00481CF1"/>
    <w:rsid w:val="00497266"/>
    <w:rsid w:val="004B028A"/>
    <w:rsid w:val="004C7D77"/>
    <w:rsid w:val="004D37A6"/>
    <w:rsid w:val="004E1A3E"/>
    <w:rsid w:val="00510453"/>
    <w:rsid w:val="00537126"/>
    <w:rsid w:val="00553267"/>
    <w:rsid w:val="00585C4F"/>
    <w:rsid w:val="00593DFC"/>
    <w:rsid w:val="005946B1"/>
    <w:rsid w:val="005A75D1"/>
    <w:rsid w:val="005B71CF"/>
    <w:rsid w:val="005C6EAE"/>
    <w:rsid w:val="00641B71"/>
    <w:rsid w:val="006743F9"/>
    <w:rsid w:val="00682CCA"/>
    <w:rsid w:val="00691094"/>
    <w:rsid w:val="00694BAC"/>
    <w:rsid w:val="006B2E72"/>
    <w:rsid w:val="006C77E7"/>
    <w:rsid w:val="006D73C5"/>
    <w:rsid w:val="006F4D6D"/>
    <w:rsid w:val="00705257"/>
    <w:rsid w:val="00734A97"/>
    <w:rsid w:val="007453D7"/>
    <w:rsid w:val="0076121D"/>
    <w:rsid w:val="00774008"/>
    <w:rsid w:val="007A6763"/>
    <w:rsid w:val="007C3198"/>
    <w:rsid w:val="007E125C"/>
    <w:rsid w:val="007F4A32"/>
    <w:rsid w:val="00815FA8"/>
    <w:rsid w:val="008244F8"/>
    <w:rsid w:val="00843BA3"/>
    <w:rsid w:val="00892FD9"/>
    <w:rsid w:val="008F055E"/>
    <w:rsid w:val="0094349F"/>
    <w:rsid w:val="009566CF"/>
    <w:rsid w:val="00993CB0"/>
    <w:rsid w:val="009C223B"/>
    <w:rsid w:val="009C413C"/>
    <w:rsid w:val="009D2157"/>
    <w:rsid w:val="009D31A9"/>
    <w:rsid w:val="009F66E5"/>
    <w:rsid w:val="00A52687"/>
    <w:rsid w:val="00A60275"/>
    <w:rsid w:val="00AD7DF3"/>
    <w:rsid w:val="00AE3D4C"/>
    <w:rsid w:val="00B00AF7"/>
    <w:rsid w:val="00B14381"/>
    <w:rsid w:val="00BB1DD8"/>
    <w:rsid w:val="00BB3859"/>
    <w:rsid w:val="00BE3E44"/>
    <w:rsid w:val="00BE5302"/>
    <w:rsid w:val="00BF6E8C"/>
    <w:rsid w:val="00C04EC5"/>
    <w:rsid w:val="00C3660C"/>
    <w:rsid w:val="00C52CFF"/>
    <w:rsid w:val="00C63657"/>
    <w:rsid w:val="00C650E2"/>
    <w:rsid w:val="00C82469"/>
    <w:rsid w:val="00C95B26"/>
    <w:rsid w:val="00CD5729"/>
    <w:rsid w:val="00CE5F48"/>
    <w:rsid w:val="00D02F69"/>
    <w:rsid w:val="00D078CB"/>
    <w:rsid w:val="00D07B25"/>
    <w:rsid w:val="00D13EE1"/>
    <w:rsid w:val="00D275C2"/>
    <w:rsid w:val="00D608E7"/>
    <w:rsid w:val="00D62EE3"/>
    <w:rsid w:val="00D859B2"/>
    <w:rsid w:val="00DA3AAD"/>
    <w:rsid w:val="00DD1913"/>
    <w:rsid w:val="00DD5141"/>
    <w:rsid w:val="00E559A9"/>
    <w:rsid w:val="00E71116"/>
    <w:rsid w:val="00E83B67"/>
    <w:rsid w:val="00E843E9"/>
    <w:rsid w:val="00EB4192"/>
    <w:rsid w:val="00EB4DF3"/>
    <w:rsid w:val="00EE79D9"/>
    <w:rsid w:val="00F17FA1"/>
    <w:rsid w:val="00F62714"/>
    <w:rsid w:val="00F70A8F"/>
    <w:rsid w:val="00F973C5"/>
    <w:rsid w:val="00FB60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C74BC"/>
  <w15:chartTrackingRefBased/>
  <w15:docId w15:val="{BFBB9AD3-963B-409F-9266-432F605BA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E20"/>
  </w:style>
  <w:style w:type="paragraph" w:styleId="Heading1">
    <w:name w:val="heading 1"/>
    <w:basedOn w:val="Normal"/>
    <w:next w:val="Normal"/>
    <w:link w:val="Heading1Char"/>
    <w:uiPriority w:val="9"/>
    <w:qFormat/>
    <w:rsid w:val="008244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6E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2F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2FD9"/>
  </w:style>
  <w:style w:type="paragraph" w:styleId="Footer">
    <w:name w:val="footer"/>
    <w:basedOn w:val="Normal"/>
    <w:link w:val="FooterChar"/>
    <w:uiPriority w:val="99"/>
    <w:unhideWhenUsed/>
    <w:rsid w:val="00892F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2FD9"/>
  </w:style>
  <w:style w:type="paragraph" w:styleId="NoSpacing">
    <w:name w:val="No Spacing"/>
    <w:link w:val="NoSpacingChar"/>
    <w:uiPriority w:val="1"/>
    <w:qFormat/>
    <w:rsid w:val="00691094"/>
    <w:pPr>
      <w:spacing w:after="0" w:line="240" w:lineRule="auto"/>
    </w:pPr>
    <w:rPr>
      <w:rFonts w:eastAsiaTheme="minorEastAsia"/>
    </w:rPr>
  </w:style>
  <w:style w:type="character" w:customStyle="1" w:styleId="NoSpacingChar">
    <w:name w:val="No Spacing Char"/>
    <w:basedOn w:val="DefaultParagraphFont"/>
    <w:link w:val="NoSpacing"/>
    <w:uiPriority w:val="1"/>
    <w:rsid w:val="00691094"/>
    <w:rPr>
      <w:rFonts w:eastAsiaTheme="minorEastAsia"/>
    </w:rPr>
  </w:style>
  <w:style w:type="character" w:customStyle="1" w:styleId="Heading1Char">
    <w:name w:val="Heading 1 Char"/>
    <w:basedOn w:val="DefaultParagraphFont"/>
    <w:link w:val="Heading1"/>
    <w:uiPriority w:val="9"/>
    <w:rsid w:val="008244F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608E7"/>
    <w:pPr>
      <w:ind w:left="720"/>
      <w:contextualSpacing/>
    </w:pPr>
  </w:style>
  <w:style w:type="character" w:customStyle="1" w:styleId="Heading2Char">
    <w:name w:val="Heading 2 Char"/>
    <w:basedOn w:val="DefaultParagraphFont"/>
    <w:link w:val="Heading2"/>
    <w:uiPriority w:val="9"/>
    <w:rsid w:val="005C6EA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6121D"/>
    <w:rPr>
      <w:color w:val="0563C1" w:themeColor="hyperlink"/>
      <w:u w:val="single"/>
    </w:rPr>
  </w:style>
  <w:style w:type="character" w:customStyle="1" w:styleId="Mention1">
    <w:name w:val="Mention1"/>
    <w:basedOn w:val="DefaultParagraphFont"/>
    <w:uiPriority w:val="99"/>
    <w:semiHidden/>
    <w:unhideWhenUsed/>
    <w:rsid w:val="0076121D"/>
    <w:rPr>
      <w:color w:val="2B579A"/>
      <w:shd w:val="clear" w:color="auto" w:fill="E6E6E6"/>
    </w:rPr>
  </w:style>
  <w:style w:type="paragraph" w:styleId="TOCHeading">
    <w:name w:val="TOC Heading"/>
    <w:basedOn w:val="Heading1"/>
    <w:next w:val="Normal"/>
    <w:uiPriority w:val="39"/>
    <w:unhideWhenUsed/>
    <w:qFormat/>
    <w:rsid w:val="00B00AF7"/>
    <w:pPr>
      <w:outlineLvl w:val="9"/>
    </w:pPr>
  </w:style>
  <w:style w:type="paragraph" w:styleId="TOC1">
    <w:name w:val="toc 1"/>
    <w:basedOn w:val="Normal"/>
    <w:next w:val="Normal"/>
    <w:autoRedefine/>
    <w:uiPriority w:val="39"/>
    <w:unhideWhenUsed/>
    <w:rsid w:val="00B00AF7"/>
    <w:pPr>
      <w:spacing w:after="100"/>
    </w:pPr>
  </w:style>
  <w:style w:type="paragraph" w:styleId="TOC2">
    <w:name w:val="toc 2"/>
    <w:basedOn w:val="Normal"/>
    <w:next w:val="Normal"/>
    <w:autoRedefine/>
    <w:uiPriority w:val="39"/>
    <w:unhideWhenUsed/>
    <w:rsid w:val="00B00AF7"/>
    <w:pPr>
      <w:spacing w:after="100"/>
      <w:ind w:left="220"/>
    </w:pPr>
  </w:style>
  <w:style w:type="character" w:styleId="UnresolvedMention">
    <w:name w:val="Unresolved Mention"/>
    <w:basedOn w:val="DefaultParagraphFont"/>
    <w:uiPriority w:val="99"/>
    <w:semiHidden/>
    <w:unhideWhenUsed/>
    <w:rsid w:val="00246E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16" Type="http://schemas.openxmlformats.org/officeDocument/2006/relationships/image" Target="media/image8.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hyperlink" Target="https://www.youtube.com/watch?v=hmzyHF0ECZ0"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hyperlink" Target="https://www.youtube.com/watch?v=r7GoZ9vFCY8&amp;t=1s"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hyperlink" Target="http://www.onkoview.com/en/the-video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G"/><Relationship Id="rId73" Type="http://schemas.openxmlformats.org/officeDocument/2006/relationships/hyperlink" Target="https://www.youtube.com/watch?v=Glu_T6DQuLU"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Step by step process for completing each level of BioRubeBot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12E3A9-A9E8-436B-A686-AF4B37B36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16</Pages>
  <Words>1143</Words>
  <Characters>6518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Procedure for Level Completion</vt:lpstr>
    </vt:vector>
  </TitlesOfParts>
  <Company/>
  <LinksUpToDate>false</LinksUpToDate>
  <CharactersWithSpaces>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Procedure for Level Completion</dc:title>
  <dc:subject>Level 1</dc:subject>
  <dc:creator>Daniel Hughes</dc:creator>
  <cp:keywords/>
  <dc:description/>
  <cp:lastModifiedBy>Ryan Wood</cp:lastModifiedBy>
  <cp:revision>10</cp:revision>
  <cp:lastPrinted>2017-04-25T02:19:00Z</cp:lastPrinted>
  <dcterms:created xsi:type="dcterms:W3CDTF">2017-08-01T14:37:00Z</dcterms:created>
  <dcterms:modified xsi:type="dcterms:W3CDTF">2021-10-22T00:21:00Z</dcterms:modified>
</cp:coreProperties>
</file>